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8AB" w:rsidRDefault="006148AB" w:rsidP="006148AB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</w:p>
    <w:p w:rsidR="006148AB" w:rsidRPr="00416E1D" w:rsidRDefault="006148AB" w:rsidP="006148AB">
      <w:pPr>
        <w:spacing w:before="120"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16E1D">
        <w:rPr>
          <w:rFonts w:ascii="Arial" w:hAnsi="Arial" w:cs="Arial"/>
          <w:b/>
          <w:sz w:val="28"/>
          <w:szCs w:val="28"/>
        </w:rPr>
        <w:t>PROTOCOLO DE BIOSSEGURANÇA</w:t>
      </w:r>
    </w:p>
    <w:p w:rsidR="006148AB" w:rsidRDefault="006148AB" w:rsidP="00EE2270">
      <w:pPr>
        <w:spacing w:before="120" w:after="12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Atendimento Educacional Especializado no CAEE Boa Vista</w:t>
      </w:r>
    </w:p>
    <w:p w:rsidR="006148AB" w:rsidRDefault="000106AE" w:rsidP="00EE2270">
      <w:pPr>
        <w:spacing w:before="120" w:after="12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Para</w:t>
      </w:r>
      <w:r w:rsidR="006148A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 1</w:t>
      </w:r>
      <w:r w:rsidR="006148AB">
        <w:rPr>
          <w:rFonts w:ascii="Arial" w:hAnsi="Arial" w:cs="Arial"/>
          <w:b/>
          <w:sz w:val="24"/>
          <w:szCs w:val="24"/>
        </w:rPr>
        <w:t xml:space="preserve">º </w:t>
      </w:r>
      <w:r>
        <w:rPr>
          <w:rFonts w:ascii="Arial" w:hAnsi="Arial" w:cs="Arial"/>
          <w:b/>
          <w:sz w:val="24"/>
          <w:szCs w:val="24"/>
        </w:rPr>
        <w:t>Semestre de 2022</w:t>
      </w:r>
    </w:p>
    <w:p w:rsidR="000106AE" w:rsidRDefault="000106AE" w:rsidP="00EE2270">
      <w:pPr>
        <w:spacing w:before="120" w:after="12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Orientava nº 03/2021 atualizada dia 09/02/2022</w:t>
      </w:r>
    </w:p>
    <w:p w:rsidR="000106AE" w:rsidRDefault="000106AE" w:rsidP="00EE2270">
      <w:pPr>
        <w:spacing w:before="120" w:after="12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Orientação Normativa Conjunta nº 004/2022-DG/DEDUC/DPGE/SEED</w:t>
      </w:r>
    </w:p>
    <w:p w:rsidR="000106AE" w:rsidRDefault="000106AE" w:rsidP="006148AB">
      <w:pPr>
        <w:spacing w:before="120" w:after="12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90F59" w:rsidRDefault="006148AB" w:rsidP="00590F59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1E7705">
        <w:rPr>
          <w:rFonts w:ascii="Arial" w:hAnsi="Arial" w:cs="Arial"/>
          <w:sz w:val="24"/>
          <w:szCs w:val="24"/>
        </w:rPr>
        <w:t xml:space="preserve">Este protocolo, elaborado em conformidade com as diretrizes previstas </w:t>
      </w:r>
      <w:r w:rsidR="000106AE">
        <w:rPr>
          <w:rFonts w:ascii="Arial" w:hAnsi="Arial" w:cs="Arial"/>
          <w:sz w:val="24"/>
          <w:szCs w:val="24"/>
        </w:rPr>
        <w:t xml:space="preserve">na </w:t>
      </w:r>
      <w:r w:rsidR="000106AE" w:rsidRPr="000106AE">
        <w:rPr>
          <w:rFonts w:ascii="Arial" w:hAnsi="Arial" w:cs="Arial"/>
          <w:sz w:val="24"/>
          <w:szCs w:val="24"/>
        </w:rPr>
        <w:t>Nota Orientava n</w:t>
      </w:r>
      <w:r w:rsidR="000106AE">
        <w:rPr>
          <w:rFonts w:ascii="Arial" w:hAnsi="Arial" w:cs="Arial"/>
          <w:b/>
          <w:sz w:val="24"/>
          <w:szCs w:val="24"/>
        </w:rPr>
        <w:t>º</w:t>
      </w:r>
      <w:r w:rsidR="000106AE" w:rsidRPr="000106AE">
        <w:rPr>
          <w:rFonts w:ascii="Arial" w:hAnsi="Arial" w:cs="Arial"/>
          <w:sz w:val="24"/>
          <w:szCs w:val="24"/>
        </w:rPr>
        <w:t xml:space="preserve"> 03/2021 atualizada dia 09/02/2022</w:t>
      </w:r>
      <w:r w:rsidR="000106AE">
        <w:rPr>
          <w:rFonts w:ascii="Arial" w:hAnsi="Arial" w:cs="Arial"/>
          <w:sz w:val="24"/>
          <w:szCs w:val="24"/>
        </w:rPr>
        <w:t xml:space="preserve"> </w:t>
      </w:r>
      <w:r w:rsidR="000106AE" w:rsidRPr="000106AE">
        <w:rPr>
          <w:rFonts w:ascii="Arial" w:hAnsi="Arial" w:cs="Arial"/>
          <w:sz w:val="24"/>
          <w:szCs w:val="24"/>
        </w:rPr>
        <w:t>Orientação Normativa Conjunta n</w:t>
      </w:r>
      <w:r w:rsidR="000106AE">
        <w:rPr>
          <w:rFonts w:ascii="Arial" w:hAnsi="Arial" w:cs="Arial"/>
          <w:b/>
          <w:sz w:val="24"/>
          <w:szCs w:val="24"/>
        </w:rPr>
        <w:t>º</w:t>
      </w:r>
      <w:r w:rsidR="000106AE" w:rsidRPr="000106AE">
        <w:rPr>
          <w:rFonts w:ascii="Arial" w:hAnsi="Arial" w:cs="Arial"/>
          <w:sz w:val="24"/>
          <w:szCs w:val="24"/>
        </w:rPr>
        <w:t xml:space="preserve"> 004/2022-DG/DEDUC/DPGE/SEED</w:t>
      </w:r>
      <w:r w:rsidR="00590F59">
        <w:rPr>
          <w:rFonts w:ascii="Arial" w:hAnsi="Arial" w:cs="Arial"/>
          <w:sz w:val="24"/>
          <w:szCs w:val="24"/>
        </w:rPr>
        <w:t>, a</w:t>
      </w:r>
      <w:r w:rsidR="000106AE" w:rsidRPr="001E7705">
        <w:rPr>
          <w:rFonts w:ascii="Arial" w:hAnsi="Arial" w:cs="Arial"/>
          <w:sz w:val="24"/>
          <w:szCs w:val="24"/>
        </w:rPr>
        <w:t>presenta</w:t>
      </w:r>
      <w:r w:rsidRPr="001E7705">
        <w:rPr>
          <w:rFonts w:ascii="Arial" w:hAnsi="Arial" w:cs="Arial"/>
          <w:sz w:val="24"/>
          <w:szCs w:val="24"/>
        </w:rPr>
        <w:t xml:space="preserve"> os proce</w:t>
      </w:r>
      <w:r>
        <w:rPr>
          <w:rFonts w:ascii="Arial" w:hAnsi="Arial" w:cs="Arial"/>
          <w:sz w:val="24"/>
          <w:szCs w:val="24"/>
        </w:rPr>
        <w:t xml:space="preserve">dimentos a serem realizados pelo </w:t>
      </w:r>
      <w:r w:rsidRPr="00EB31A5">
        <w:rPr>
          <w:rFonts w:ascii="Arial" w:hAnsi="Arial" w:cs="Arial"/>
          <w:b/>
          <w:sz w:val="24"/>
          <w:szCs w:val="24"/>
        </w:rPr>
        <w:t>Centro de Atendimento Educacional Especializado Boa Vista</w:t>
      </w:r>
      <w:r w:rsidRPr="001E77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mantido pela </w:t>
      </w:r>
      <w:r w:rsidRPr="00EB31A5">
        <w:rPr>
          <w:rFonts w:ascii="Arial" w:hAnsi="Arial" w:cs="Arial"/>
          <w:b/>
          <w:sz w:val="24"/>
          <w:szCs w:val="24"/>
        </w:rPr>
        <w:t>Fundação de Assistência à Criança Cega - FACE</w:t>
      </w:r>
      <w:r>
        <w:rPr>
          <w:rFonts w:ascii="Arial" w:hAnsi="Arial" w:cs="Arial"/>
          <w:sz w:val="24"/>
          <w:szCs w:val="24"/>
        </w:rPr>
        <w:t xml:space="preserve"> para a </w:t>
      </w:r>
      <w:r w:rsidR="000106AE">
        <w:rPr>
          <w:rFonts w:ascii="Arial" w:hAnsi="Arial" w:cs="Arial"/>
          <w:sz w:val="24"/>
          <w:szCs w:val="24"/>
        </w:rPr>
        <w:t>continuidade das</w:t>
      </w:r>
      <w:r w:rsidRPr="001E7705">
        <w:rPr>
          <w:rFonts w:ascii="Arial" w:hAnsi="Arial" w:cs="Arial"/>
          <w:sz w:val="24"/>
          <w:szCs w:val="24"/>
        </w:rPr>
        <w:t xml:space="preserve"> </w:t>
      </w:r>
      <w:r w:rsidR="000106AE" w:rsidRPr="001E7705">
        <w:rPr>
          <w:rFonts w:ascii="Arial" w:hAnsi="Arial" w:cs="Arial"/>
          <w:sz w:val="24"/>
          <w:szCs w:val="24"/>
        </w:rPr>
        <w:t>atividades</w:t>
      </w:r>
      <w:r w:rsidR="000106AE">
        <w:rPr>
          <w:rFonts w:ascii="Arial" w:hAnsi="Arial" w:cs="Arial"/>
          <w:sz w:val="24"/>
          <w:szCs w:val="24"/>
        </w:rPr>
        <w:t xml:space="preserve"> </w:t>
      </w:r>
      <w:r w:rsidR="000106AE" w:rsidRPr="001E7705">
        <w:rPr>
          <w:rFonts w:ascii="Arial" w:hAnsi="Arial" w:cs="Arial"/>
          <w:sz w:val="24"/>
          <w:szCs w:val="24"/>
        </w:rPr>
        <w:t>escolares</w:t>
      </w:r>
      <w:r w:rsidRPr="001E77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 modo presencial </w:t>
      </w:r>
      <w:r w:rsidRPr="001E7705">
        <w:rPr>
          <w:rFonts w:ascii="Arial" w:hAnsi="Arial" w:cs="Arial"/>
          <w:sz w:val="24"/>
          <w:szCs w:val="24"/>
        </w:rPr>
        <w:t xml:space="preserve">referentes ao </w:t>
      </w:r>
      <w:r w:rsidR="000106A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º </w:t>
      </w:r>
      <w:r w:rsidR="000106AE">
        <w:rPr>
          <w:rFonts w:ascii="Arial" w:hAnsi="Arial" w:cs="Arial"/>
          <w:sz w:val="24"/>
          <w:szCs w:val="24"/>
        </w:rPr>
        <w:t>Semestre</w:t>
      </w:r>
      <w:r>
        <w:rPr>
          <w:rFonts w:ascii="Arial" w:hAnsi="Arial" w:cs="Arial"/>
          <w:sz w:val="24"/>
          <w:szCs w:val="24"/>
        </w:rPr>
        <w:t xml:space="preserve"> do </w:t>
      </w:r>
      <w:r w:rsidRPr="001E7705">
        <w:rPr>
          <w:rFonts w:ascii="Arial" w:hAnsi="Arial" w:cs="Arial"/>
          <w:sz w:val="24"/>
          <w:szCs w:val="24"/>
        </w:rPr>
        <w:t>ano letivo de 202</w:t>
      </w:r>
      <w:r w:rsidR="000106AE">
        <w:rPr>
          <w:rFonts w:ascii="Arial" w:hAnsi="Arial" w:cs="Arial"/>
          <w:sz w:val="24"/>
          <w:szCs w:val="24"/>
        </w:rPr>
        <w:t>2</w:t>
      </w:r>
      <w:r w:rsidRPr="001E7705">
        <w:rPr>
          <w:rFonts w:ascii="Arial" w:hAnsi="Arial" w:cs="Arial"/>
          <w:sz w:val="24"/>
          <w:szCs w:val="24"/>
        </w:rPr>
        <w:t>, a fim de manter as</w:t>
      </w:r>
      <w:r>
        <w:rPr>
          <w:rFonts w:ascii="Arial" w:hAnsi="Arial" w:cs="Arial"/>
          <w:sz w:val="24"/>
          <w:szCs w:val="24"/>
        </w:rPr>
        <w:t xml:space="preserve"> medidas de prevenção e controle</w:t>
      </w:r>
      <w:r w:rsidRPr="001E7705">
        <w:rPr>
          <w:rFonts w:ascii="Arial" w:hAnsi="Arial" w:cs="Arial"/>
          <w:sz w:val="24"/>
          <w:szCs w:val="24"/>
        </w:rPr>
        <w:t xml:space="preserve"> da COVID-19.</w:t>
      </w:r>
    </w:p>
    <w:p w:rsidR="006148AB" w:rsidRPr="00775A38" w:rsidRDefault="006148AB" w:rsidP="006148AB">
      <w:pPr>
        <w:pStyle w:val="PargrafodaLista"/>
        <w:numPr>
          <w:ilvl w:val="0"/>
          <w:numId w:val="1"/>
        </w:numPr>
        <w:spacing w:before="120" w:after="120" w:line="36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Responsabilidade do Comitê de Biossegurança</w:t>
      </w:r>
    </w:p>
    <w:p w:rsidR="006148AB" w:rsidRDefault="006148AB" w:rsidP="006148AB">
      <w:pPr>
        <w:pStyle w:val="PargrafodaLista"/>
        <w:shd w:val="clear" w:color="auto" w:fill="FFFFFF"/>
        <w:spacing w:line="360" w:lineRule="auto"/>
        <w:ind w:left="1080"/>
        <w:jc w:val="both"/>
        <w:rPr>
          <w:rFonts w:ascii="Arial" w:hAnsi="Arial" w:cs="Arial"/>
          <w:color w:val="000000"/>
          <w:sz w:val="24"/>
          <w:szCs w:val="24"/>
        </w:rPr>
      </w:pPr>
      <w:r w:rsidRPr="00775A38">
        <w:rPr>
          <w:rFonts w:ascii="Arial" w:hAnsi="Arial" w:cs="Arial"/>
          <w:color w:val="000000"/>
          <w:sz w:val="24"/>
          <w:szCs w:val="24"/>
        </w:rPr>
        <w:t>Monitorar constantemente o cumprimento do Protocolo de Biossegurança.</w:t>
      </w:r>
    </w:p>
    <w:p w:rsidR="006148AB" w:rsidRPr="00775A38" w:rsidRDefault="006148AB" w:rsidP="006148AB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</w:t>
      </w:r>
      <w:r w:rsidRPr="00775A38">
        <w:rPr>
          <w:rFonts w:ascii="Arial" w:hAnsi="Arial" w:cs="Arial"/>
          <w:color w:val="000000"/>
          <w:sz w:val="24"/>
          <w:szCs w:val="24"/>
        </w:rPr>
        <w:t>Informar e encaminhar casos suspeitos e/ou confirmados</w:t>
      </w:r>
      <w:r w:rsidRPr="00775A38">
        <w:rPr>
          <w:rFonts w:ascii="Arial" w:hAnsi="Arial" w:cs="Arial"/>
          <w:bCs/>
          <w:iCs/>
          <w:color w:val="000000"/>
          <w:sz w:val="24"/>
          <w:szCs w:val="24"/>
        </w:rPr>
        <w:t xml:space="preserve"> d</w:t>
      </w:r>
      <w:r>
        <w:rPr>
          <w:rFonts w:ascii="Arial" w:hAnsi="Arial" w:cs="Arial"/>
          <w:bCs/>
          <w:iCs/>
          <w:color w:val="000000"/>
          <w:sz w:val="24"/>
          <w:szCs w:val="24"/>
        </w:rPr>
        <w:t>e Covid-19 na instituição, devendo</w:t>
      </w:r>
      <w:r w:rsidRPr="00775A38">
        <w:rPr>
          <w:rFonts w:ascii="Arial" w:hAnsi="Arial" w:cs="Arial"/>
          <w:bCs/>
          <w:iCs/>
          <w:color w:val="000000"/>
          <w:sz w:val="24"/>
          <w:szCs w:val="24"/>
        </w:rPr>
        <w:t xml:space="preserve"> ser imediatamente informados no Sistema de Monitoramento dos casos Covid-19 disponível no SERE.</w:t>
      </w:r>
    </w:p>
    <w:p w:rsidR="006148AB" w:rsidRPr="005B4DD2" w:rsidRDefault="006148AB" w:rsidP="006148AB">
      <w:pPr>
        <w:pStyle w:val="PargrafodaLista"/>
        <w:numPr>
          <w:ilvl w:val="0"/>
          <w:numId w:val="1"/>
        </w:numPr>
        <w:spacing w:before="120" w:after="120" w:line="36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Início das aulas e moda</w:t>
      </w:r>
      <w:r w:rsidRPr="005B4DD2">
        <w:rPr>
          <w:rFonts w:ascii="Arial" w:hAnsi="Arial" w:cs="Arial"/>
          <w:b/>
          <w:sz w:val="24"/>
          <w:szCs w:val="24"/>
        </w:rPr>
        <w:t>lidade de ensino</w:t>
      </w:r>
    </w:p>
    <w:p w:rsidR="000106AE" w:rsidRDefault="006148AB" w:rsidP="00EE2270">
      <w:pPr>
        <w:spacing w:before="120"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partir d</w:t>
      </w:r>
      <w:r w:rsidR="000106AE">
        <w:rPr>
          <w:rFonts w:ascii="Arial" w:hAnsi="Arial" w:cs="Arial"/>
          <w:sz w:val="24"/>
          <w:szCs w:val="24"/>
        </w:rPr>
        <w:t>e 07 de fevereiro de 2022</w:t>
      </w:r>
      <w:r>
        <w:rPr>
          <w:rFonts w:ascii="Arial" w:hAnsi="Arial" w:cs="Arial"/>
          <w:sz w:val="24"/>
          <w:szCs w:val="24"/>
        </w:rPr>
        <w:t xml:space="preserve"> deu-se início preferencialmente ao retorno presencial das atividades escolares, garantindo a oferta da modalidade on-line (</w:t>
      </w:r>
      <w:r w:rsidR="00CB4A6A">
        <w:rPr>
          <w:rFonts w:ascii="Arial" w:hAnsi="Arial" w:cs="Arial"/>
          <w:sz w:val="24"/>
          <w:szCs w:val="24"/>
        </w:rPr>
        <w:t>remoto</w:t>
      </w:r>
      <w:r>
        <w:rPr>
          <w:rFonts w:ascii="Arial" w:hAnsi="Arial" w:cs="Arial"/>
          <w:sz w:val="24"/>
          <w:szCs w:val="24"/>
        </w:rPr>
        <w:t xml:space="preserve">) para os </w:t>
      </w:r>
      <w:r w:rsidR="000106AE">
        <w:rPr>
          <w:rFonts w:ascii="Arial" w:hAnsi="Arial" w:cs="Arial"/>
          <w:sz w:val="24"/>
          <w:szCs w:val="24"/>
        </w:rPr>
        <w:t>alunos que</w:t>
      </w:r>
      <w:r>
        <w:rPr>
          <w:rFonts w:ascii="Arial" w:hAnsi="Arial" w:cs="Arial"/>
          <w:sz w:val="24"/>
          <w:szCs w:val="24"/>
        </w:rPr>
        <w:t xml:space="preserve"> estiverem em isolamento ou quarentena para o Covid-19, bem </w:t>
      </w:r>
      <w:r w:rsidR="000106AE">
        <w:rPr>
          <w:rFonts w:ascii="Arial" w:hAnsi="Arial" w:cs="Arial"/>
          <w:sz w:val="24"/>
          <w:szCs w:val="24"/>
        </w:rPr>
        <w:t>como para</w:t>
      </w:r>
      <w:r>
        <w:rPr>
          <w:rFonts w:ascii="Arial" w:hAnsi="Arial" w:cs="Arial"/>
          <w:sz w:val="24"/>
          <w:szCs w:val="24"/>
        </w:rPr>
        <w:t xml:space="preserve"> aqueles com </w:t>
      </w:r>
      <w:r w:rsidR="000106AE">
        <w:rPr>
          <w:rFonts w:ascii="Arial" w:hAnsi="Arial" w:cs="Arial"/>
          <w:sz w:val="24"/>
          <w:szCs w:val="24"/>
        </w:rPr>
        <w:t xml:space="preserve">morbidade (laudo) gestantes </w:t>
      </w:r>
      <w:r>
        <w:rPr>
          <w:rFonts w:ascii="Arial" w:hAnsi="Arial" w:cs="Arial"/>
          <w:sz w:val="24"/>
          <w:szCs w:val="24"/>
        </w:rPr>
        <w:t>ou a critério médico, sem prejuízo do seu aprendizado.</w:t>
      </w:r>
    </w:p>
    <w:p w:rsidR="006148AB" w:rsidRPr="005B4DD2" w:rsidRDefault="006148AB" w:rsidP="006148AB">
      <w:pPr>
        <w:pStyle w:val="PargrafodaLista"/>
        <w:numPr>
          <w:ilvl w:val="0"/>
          <w:numId w:val="1"/>
        </w:numPr>
        <w:spacing w:before="120" w:after="120" w:line="36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 carga horá</w:t>
      </w:r>
      <w:r w:rsidRPr="005B4DD2">
        <w:rPr>
          <w:rFonts w:ascii="Arial" w:hAnsi="Arial" w:cs="Arial"/>
          <w:b/>
          <w:sz w:val="24"/>
          <w:szCs w:val="24"/>
        </w:rPr>
        <w:t>ria presencial dos funcionários</w:t>
      </w:r>
    </w:p>
    <w:p w:rsidR="006148AB" w:rsidRDefault="006148AB" w:rsidP="006148AB">
      <w:pPr>
        <w:spacing w:before="120"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4DD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 w:rsidRPr="005B4DD2">
        <w:rPr>
          <w:rFonts w:ascii="Arial" w:hAnsi="Arial" w:cs="Arial"/>
          <w:sz w:val="24"/>
          <w:szCs w:val="24"/>
        </w:rPr>
        <w:t xml:space="preserve"> funcionários e professores estarão cumprindo sua carga horária </w:t>
      </w:r>
      <w:r>
        <w:rPr>
          <w:rFonts w:ascii="Arial" w:hAnsi="Arial" w:cs="Arial"/>
          <w:sz w:val="24"/>
          <w:szCs w:val="24"/>
        </w:rPr>
        <w:t>integral presencia</w:t>
      </w:r>
      <w:r w:rsidR="007760F7">
        <w:rPr>
          <w:rFonts w:ascii="Arial" w:hAnsi="Arial" w:cs="Arial"/>
          <w:sz w:val="24"/>
          <w:szCs w:val="24"/>
        </w:rPr>
        <w:t xml:space="preserve">lmente na Instituição, </w:t>
      </w:r>
      <w:r w:rsidR="007760F7" w:rsidRPr="000106AE">
        <w:rPr>
          <w:rFonts w:ascii="Arial" w:hAnsi="Arial" w:cs="Arial"/>
          <w:sz w:val="24"/>
          <w:szCs w:val="24"/>
        </w:rPr>
        <w:t>excepcionalmente as gestantes que cumpriram sua carga horária integral remotamente</w:t>
      </w:r>
      <w:r w:rsidR="007760F7">
        <w:rPr>
          <w:rFonts w:ascii="Arial" w:hAnsi="Arial" w:cs="Arial"/>
          <w:sz w:val="24"/>
          <w:szCs w:val="24"/>
        </w:rPr>
        <w:t>, conforme legislação vigente.</w:t>
      </w:r>
    </w:p>
    <w:p w:rsidR="006148AB" w:rsidRDefault="006148AB" w:rsidP="006148AB">
      <w:pPr>
        <w:pStyle w:val="PargrafodaLista"/>
        <w:numPr>
          <w:ilvl w:val="0"/>
          <w:numId w:val="1"/>
        </w:numPr>
        <w:spacing w:before="120" w:after="120" w:line="36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37041F">
        <w:rPr>
          <w:rFonts w:ascii="Arial" w:hAnsi="Arial" w:cs="Arial"/>
          <w:b/>
          <w:sz w:val="24"/>
          <w:szCs w:val="24"/>
        </w:rPr>
        <w:lastRenderedPageBreak/>
        <w:t xml:space="preserve">Do </w:t>
      </w:r>
      <w:r>
        <w:rPr>
          <w:rFonts w:ascii="Arial" w:hAnsi="Arial" w:cs="Arial"/>
          <w:b/>
          <w:sz w:val="24"/>
          <w:szCs w:val="24"/>
        </w:rPr>
        <w:t>acesso</w:t>
      </w:r>
      <w:r w:rsidRPr="0037041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das pessoas na I</w:t>
      </w:r>
      <w:r w:rsidRPr="0037041F">
        <w:rPr>
          <w:rFonts w:ascii="Arial" w:hAnsi="Arial" w:cs="Arial"/>
          <w:b/>
          <w:sz w:val="24"/>
          <w:szCs w:val="24"/>
        </w:rPr>
        <w:t>nstituição</w:t>
      </w:r>
    </w:p>
    <w:p w:rsidR="006761F6" w:rsidRDefault="006148AB" w:rsidP="006148AB">
      <w:pPr>
        <w:spacing w:before="120"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6497">
        <w:rPr>
          <w:rFonts w:ascii="Arial" w:hAnsi="Arial" w:cs="Arial"/>
          <w:sz w:val="24"/>
          <w:szCs w:val="24"/>
        </w:rPr>
        <w:t xml:space="preserve">Ao adentrar </w:t>
      </w:r>
      <w:r>
        <w:rPr>
          <w:rFonts w:ascii="Arial" w:hAnsi="Arial" w:cs="Arial"/>
          <w:sz w:val="24"/>
          <w:szCs w:val="24"/>
        </w:rPr>
        <w:t xml:space="preserve">na </w:t>
      </w:r>
      <w:r w:rsidR="00FA650E">
        <w:rPr>
          <w:rFonts w:ascii="Arial" w:hAnsi="Arial" w:cs="Arial"/>
          <w:sz w:val="24"/>
          <w:szCs w:val="24"/>
        </w:rPr>
        <w:t>Intuição</w:t>
      </w:r>
      <w:r>
        <w:rPr>
          <w:rFonts w:ascii="Arial" w:hAnsi="Arial" w:cs="Arial"/>
          <w:sz w:val="24"/>
          <w:szCs w:val="24"/>
        </w:rPr>
        <w:t xml:space="preserve"> é obrigatório: </w:t>
      </w:r>
    </w:p>
    <w:p w:rsidR="006761F6" w:rsidRPr="000106AE" w:rsidRDefault="006761F6" w:rsidP="00FA650E">
      <w:pPr>
        <w:pStyle w:val="PargrafodaLista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0106AE">
        <w:rPr>
          <w:rFonts w:ascii="Arial" w:hAnsi="Arial" w:cs="Arial"/>
          <w:sz w:val="24"/>
          <w:szCs w:val="24"/>
        </w:rPr>
        <w:t>Uso obrigatório de máscaras faciais por todos os indivíduos (a partir de 2 anos) de forma consistente e adequada.</w:t>
      </w:r>
    </w:p>
    <w:p w:rsidR="00281E50" w:rsidRPr="000106AE" w:rsidRDefault="00281E50" w:rsidP="00FA650E">
      <w:pPr>
        <w:pStyle w:val="PargrafodaLista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0106AE">
        <w:rPr>
          <w:rFonts w:ascii="Arial" w:hAnsi="Arial" w:cs="Arial"/>
          <w:sz w:val="24"/>
          <w:szCs w:val="24"/>
        </w:rPr>
        <w:t xml:space="preserve">Higienizar as mãos com álcool em gel 70%. </w:t>
      </w:r>
    </w:p>
    <w:p w:rsidR="006148AB" w:rsidRDefault="006148AB" w:rsidP="006148AB">
      <w:pPr>
        <w:spacing w:before="120"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Ficam desobrigados do uso de </w:t>
      </w:r>
      <w:r w:rsidR="00281E50">
        <w:rPr>
          <w:rFonts w:ascii="Arial" w:hAnsi="Arial" w:cs="Arial"/>
          <w:sz w:val="24"/>
          <w:szCs w:val="24"/>
        </w:rPr>
        <w:t>máscara os</w:t>
      </w:r>
      <w:r>
        <w:rPr>
          <w:rFonts w:ascii="Arial" w:hAnsi="Arial" w:cs="Arial"/>
          <w:sz w:val="24"/>
          <w:szCs w:val="24"/>
        </w:rPr>
        <w:t xml:space="preserve"> indivíduos que constam citados no artigo 3º, parágrafo 7 da Lei Federal Nº 13979 DE 06/02/2020, a saber: pessoas com transtorno do espectro autista, com deficiência intelectual, com deficiências sensoriais ou com quaisquer outras deficiências que a impeçam de fazer o uso adequado de máscara de proteção facial, mediante apresentação de declaração médica. </w:t>
      </w:r>
    </w:p>
    <w:p w:rsidR="006148AB" w:rsidRDefault="006148AB" w:rsidP="006148AB">
      <w:pPr>
        <w:spacing w:before="120"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acesso de pessoas às dependências da instituição se limitará somente às pessoas ind</w:t>
      </w:r>
      <w:r w:rsidR="00281E50">
        <w:rPr>
          <w:rFonts w:ascii="Arial" w:hAnsi="Arial" w:cs="Arial"/>
          <w:sz w:val="24"/>
          <w:szCs w:val="24"/>
        </w:rPr>
        <w:t xml:space="preserve">ispensáveis (alunos, responsáveis </w:t>
      </w:r>
      <w:r>
        <w:rPr>
          <w:rFonts w:ascii="Arial" w:hAnsi="Arial" w:cs="Arial"/>
          <w:sz w:val="24"/>
          <w:szCs w:val="24"/>
        </w:rPr>
        <w:t>e funcionários) ao seu funcionamento que não apresentem fatores de risco. O atendimento ao público será feito de forma presencial, preferencialmente com agendamento prévio, garantindo as medidas não farmacológicas. O atendimento ao público também poderá ser disponibilizado  na forma on-line ou via telefone, quando necessário.</w:t>
      </w:r>
    </w:p>
    <w:p w:rsidR="00C337FE" w:rsidRDefault="006148AB" w:rsidP="00C337FE">
      <w:pPr>
        <w:spacing w:before="120" w:after="120"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1F3B0B">
        <w:rPr>
          <w:rFonts w:ascii="Arial" w:hAnsi="Arial" w:cs="Arial"/>
          <w:sz w:val="24"/>
          <w:szCs w:val="24"/>
        </w:rPr>
        <w:t xml:space="preserve">Será permitida a entrada de fornecedores de insumos e prestadores de serviços de manutenção, </w:t>
      </w:r>
      <w:r>
        <w:rPr>
          <w:rFonts w:ascii="Arial" w:hAnsi="Arial" w:cs="Arial"/>
          <w:sz w:val="24"/>
          <w:szCs w:val="24"/>
        </w:rPr>
        <w:t>e e</w:t>
      </w:r>
      <w:r w:rsidRPr="001F3B0B">
        <w:rPr>
          <w:rFonts w:ascii="Arial" w:hAnsi="Arial" w:cs="Arial"/>
          <w:sz w:val="24"/>
          <w:szCs w:val="24"/>
        </w:rPr>
        <w:t xml:space="preserve">sses </w:t>
      </w:r>
      <w:r w:rsidRPr="000106AE">
        <w:rPr>
          <w:rFonts w:ascii="Arial" w:hAnsi="Arial" w:cs="Arial"/>
          <w:sz w:val="24"/>
          <w:szCs w:val="24"/>
        </w:rPr>
        <w:t>profissionais deverão seguir os procedimentos preventivos de uso obrigatório de máscara</w:t>
      </w:r>
      <w:r w:rsidR="00281E50" w:rsidRPr="000106AE">
        <w:rPr>
          <w:rFonts w:ascii="Arial" w:hAnsi="Arial" w:cs="Arial"/>
          <w:sz w:val="24"/>
          <w:szCs w:val="24"/>
        </w:rPr>
        <w:t xml:space="preserve"> e</w:t>
      </w:r>
      <w:r w:rsidRPr="000106AE">
        <w:rPr>
          <w:rFonts w:ascii="Arial" w:hAnsi="Arial" w:cs="Arial"/>
          <w:sz w:val="24"/>
          <w:szCs w:val="24"/>
        </w:rPr>
        <w:t xml:space="preserve"> higienização das mãos</w:t>
      </w:r>
      <w:r w:rsidR="00281E50" w:rsidRPr="000106AE">
        <w:rPr>
          <w:rFonts w:ascii="Arial" w:hAnsi="Arial" w:cs="Arial"/>
          <w:sz w:val="24"/>
          <w:szCs w:val="24"/>
        </w:rPr>
        <w:t xml:space="preserve"> com álcool em </w:t>
      </w:r>
      <w:r w:rsidR="00C337FE" w:rsidRPr="000106AE">
        <w:rPr>
          <w:rFonts w:ascii="Arial" w:hAnsi="Arial" w:cs="Arial"/>
          <w:sz w:val="24"/>
          <w:szCs w:val="24"/>
        </w:rPr>
        <w:t xml:space="preserve">gel 70%. </w:t>
      </w:r>
    </w:p>
    <w:p w:rsidR="006148AB" w:rsidRDefault="006148AB" w:rsidP="006148AB">
      <w:pPr>
        <w:pStyle w:val="PargrafodaLista"/>
        <w:numPr>
          <w:ilvl w:val="0"/>
          <w:numId w:val="1"/>
        </w:numPr>
        <w:spacing w:before="120" w:after="120" w:line="36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Escalonamento de entrada, saída e intervalo</w:t>
      </w:r>
    </w:p>
    <w:p w:rsidR="006148AB" w:rsidRDefault="006148AB" w:rsidP="006148AB">
      <w:pPr>
        <w:spacing w:before="120"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Cabe ressaltar que o atendimento pedagógico no CAEE Boa Vista se dá de forma </w:t>
      </w:r>
      <w:r w:rsidRPr="00F316FD">
        <w:rPr>
          <w:rFonts w:ascii="Arial" w:hAnsi="Arial" w:cs="Arial"/>
          <w:b/>
          <w:sz w:val="24"/>
          <w:szCs w:val="24"/>
        </w:rPr>
        <w:t>individual e por cronograma</w:t>
      </w:r>
      <w:r>
        <w:rPr>
          <w:rFonts w:ascii="Arial" w:hAnsi="Arial" w:cs="Arial"/>
          <w:sz w:val="24"/>
          <w:szCs w:val="24"/>
        </w:rPr>
        <w:t>, não havendo necessidade de escalonamento de horário de entrada, saída e intervalo  dos alunos, pois este escalonamento já ocorre naturalmente.</w:t>
      </w:r>
    </w:p>
    <w:p w:rsidR="006148AB" w:rsidRPr="001F3B0B" w:rsidRDefault="006148AB" w:rsidP="006148AB">
      <w:pPr>
        <w:pStyle w:val="PargrafodaLista"/>
        <w:numPr>
          <w:ilvl w:val="0"/>
          <w:numId w:val="1"/>
        </w:numPr>
        <w:spacing w:before="120" w:after="120" w:line="36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1F3B0B">
        <w:rPr>
          <w:rFonts w:ascii="Arial" w:hAnsi="Arial" w:cs="Arial"/>
          <w:b/>
          <w:sz w:val="24"/>
          <w:szCs w:val="24"/>
        </w:rPr>
        <w:t>Uso do refeitório</w:t>
      </w:r>
    </w:p>
    <w:p w:rsidR="006148AB" w:rsidRPr="000106AE" w:rsidRDefault="00C337FE" w:rsidP="006148AB">
      <w:pPr>
        <w:spacing w:before="120"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06AE">
        <w:rPr>
          <w:rFonts w:ascii="Arial" w:hAnsi="Arial" w:cs="Arial"/>
          <w:sz w:val="24"/>
          <w:szCs w:val="24"/>
        </w:rPr>
        <w:t xml:space="preserve"> O</w:t>
      </w:r>
      <w:r w:rsidR="006148AB" w:rsidRPr="000106AE">
        <w:rPr>
          <w:rFonts w:ascii="Arial" w:hAnsi="Arial" w:cs="Arial"/>
          <w:sz w:val="24"/>
          <w:szCs w:val="24"/>
        </w:rPr>
        <w:t xml:space="preserve"> aluno</w:t>
      </w:r>
      <w:r w:rsidRPr="000106AE">
        <w:rPr>
          <w:rFonts w:ascii="Arial" w:hAnsi="Arial" w:cs="Arial"/>
          <w:sz w:val="24"/>
          <w:szCs w:val="24"/>
        </w:rPr>
        <w:t xml:space="preserve"> e o funcionário que </w:t>
      </w:r>
      <w:r w:rsidR="004A5225" w:rsidRPr="000106AE">
        <w:rPr>
          <w:rFonts w:ascii="Arial" w:hAnsi="Arial" w:cs="Arial"/>
          <w:sz w:val="24"/>
          <w:szCs w:val="24"/>
        </w:rPr>
        <w:t>necessite usar</w:t>
      </w:r>
      <w:r w:rsidRPr="000106AE">
        <w:rPr>
          <w:rFonts w:ascii="Arial" w:hAnsi="Arial" w:cs="Arial"/>
          <w:sz w:val="24"/>
          <w:szCs w:val="24"/>
        </w:rPr>
        <w:t xml:space="preserve"> o refeitório</w:t>
      </w:r>
      <w:r w:rsidR="006148AB" w:rsidRPr="000106AE">
        <w:rPr>
          <w:rFonts w:ascii="Arial" w:hAnsi="Arial" w:cs="Arial"/>
          <w:sz w:val="24"/>
          <w:szCs w:val="24"/>
        </w:rPr>
        <w:t>,</w:t>
      </w:r>
      <w:r w:rsidRPr="000106AE">
        <w:rPr>
          <w:rFonts w:ascii="Arial" w:hAnsi="Arial" w:cs="Arial"/>
          <w:sz w:val="24"/>
          <w:szCs w:val="24"/>
        </w:rPr>
        <w:t xml:space="preserve"> deverá </w:t>
      </w:r>
      <w:r w:rsidR="004A5225" w:rsidRPr="000106AE">
        <w:rPr>
          <w:rFonts w:ascii="Arial" w:hAnsi="Arial" w:cs="Arial"/>
          <w:sz w:val="24"/>
          <w:szCs w:val="24"/>
        </w:rPr>
        <w:t>utilizar-se das</w:t>
      </w:r>
      <w:r w:rsidR="006148AB" w:rsidRPr="000106AE">
        <w:rPr>
          <w:rFonts w:ascii="Arial" w:hAnsi="Arial" w:cs="Arial"/>
          <w:sz w:val="24"/>
          <w:szCs w:val="24"/>
        </w:rPr>
        <w:t xml:space="preserve"> cadeiras</w:t>
      </w:r>
      <w:r w:rsidR="004A5225" w:rsidRPr="000106AE">
        <w:rPr>
          <w:rFonts w:ascii="Arial" w:hAnsi="Arial" w:cs="Arial"/>
          <w:sz w:val="24"/>
          <w:szCs w:val="24"/>
        </w:rPr>
        <w:t xml:space="preserve"> sinalizadas</w:t>
      </w:r>
      <w:r w:rsidR="006148AB" w:rsidRPr="000106AE">
        <w:rPr>
          <w:rFonts w:ascii="Arial" w:hAnsi="Arial" w:cs="Arial"/>
          <w:sz w:val="24"/>
          <w:szCs w:val="24"/>
        </w:rPr>
        <w:t>, para que haj</w:t>
      </w:r>
      <w:r w:rsidR="004A5225" w:rsidRPr="000106AE">
        <w:rPr>
          <w:rFonts w:ascii="Arial" w:hAnsi="Arial" w:cs="Arial"/>
          <w:sz w:val="24"/>
          <w:szCs w:val="24"/>
        </w:rPr>
        <w:t>a o distanciamento necessário,</w:t>
      </w:r>
      <w:r w:rsidR="006148AB" w:rsidRPr="000106AE">
        <w:rPr>
          <w:rFonts w:ascii="Arial" w:hAnsi="Arial" w:cs="Arial"/>
          <w:sz w:val="24"/>
          <w:szCs w:val="24"/>
        </w:rPr>
        <w:t xml:space="preserve"> evitando aglomeração no ambiente. </w:t>
      </w:r>
    </w:p>
    <w:p w:rsidR="006148AB" w:rsidRPr="00E9264C" w:rsidRDefault="006148AB" w:rsidP="006148AB">
      <w:pPr>
        <w:spacing w:before="120"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264C">
        <w:rPr>
          <w:rFonts w:ascii="Arial" w:hAnsi="Arial" w:cs="Arial"/>
          <w:sz w:val="24"/>
          <w:szCs w:val="24"/>
        </w:rPr>
        <w:lastRenderedPageBreak/>
        <w:t>O refeitório deverá receber limpeza prévia antes</w:t>
      </w:r>
      <w:r w:rsidR="004A5225">
        <w:rPr>
          <w:rFonts w:ascii="Arial" w:hAnsi="Arial" w:cs="Arial"/>
          <w:sz w:val="24"/>
          <w:szCs w:val="24"/>
        </w:rPr>
        <w:t xml:space="preserve"> e depois </w:t>
      </w:r>
      <w:r>
        <w:rPr>
          <w:rFonts w:ascii="Arial" w:hAnsi="Arial" w:cs="Arial"/>
          <w:sz w:val="24"/>
          <w:szCs w:val="24"/>
        </w:rPr>
        <w:t>de ser usado pelos funcionários e alunos.</w:t>
      </w:r>
    </w:p>
    <w:p w:rsidR="006148AB" w:rsidRDefault="006148AB" w:rsidP="006148AB">
      <w:pPr>
        <w:pStyle w:val="PargrafodaLista"/>
        <w:numPr>
          <w:ilvl w:val="0"/>
          <w:numId w:val="1"/>
        </w:numPr>
        <w:spacing w:before="120" w:after="120" w:line="36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742073">
        <w:rPr>
          <w:rFonts w:ascii="Arial" w:hAnsi="Arial" w:cs="Arial"/>
          <w:b/>
          <w:sz w:val="24"/>
          <w:szCs w:val="24"/>
        </w:rPr>
        <w:t>Uso do Bebedouro</w:t>
      </w:r>
    </w:p>
    <w:p w:rsidR="006148AB" w:rsidRDefault="006148AB" w:rsidP="006148AB">
      <w:pPr>
        <w:spacing w:before="120"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264C">
        <w:rPr>
          <w:rFonts w:ascii="Arial" w:hAnsi="Arial" w:cs="Arial"/>
          <w:sz w:val="24"/>
          <w:szCs w:val="24"/>
        </w:rPr>
        <w:t>Sugere-se</w:t>
      </w:r>
      <w:r>
        <w:rPr>
          <w:rFonts w:ascii="Arial" w:hAnsi="Arial" w:cs="Arial"/>
          <w:sz w:val="24"/>
          <w:szCs w:val="24"/>
        </w:rPr>
        <w:t xml:space="preserve"> ao estudante que:</w:t>
      </w:r>
    </w:p>
    <w:p w:rsidR="006148AB" w:rsidRDefault="006148AB" w:rsidP="006148AB">
      <w:pPr>
        <w:pStyle w:val="PargrafodaLista"/>
        <w:numPr>
          <w:ilvl w:val="0"/>
          <w:numId w:val="3"/>
        </w:numPr>
        <w:spacing w:before="120" w:after="12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Traga </w:t>
      </w:r>
      <w:r w:rsidRPr="00BD357A">
        <w:rPr>
          <w:rFonts w:ascii="Arial" w:hAnsi="Arial" w:cs="Arial"/>
          <w:sz w:val="24"/>
          <w:szCs w:val="24"/>
        </w:rPr>
        <w:t>sua própria</w:t>
      </w:r>
      <w:r>
        <w:rPr>
          <w:rFonts w:ascii="Arial" w:hAnsi="Arial" w:cs="Arial"/>
          <w:sz w:val="24"/>
          <w:szCs w:val="24"/>
        </w:rPr>
        <w:t xml:space="preserve"> </w:t>
      </w:r>
      <w:r w:rsidRPr="00BD357A">
        <w:rPr>
          <w:rFonts w:ascii="Arial" w:hAnsi="Arial" w:cs="Arial"/>
          <w:sz w:val="24"/>
          <w:szCs w:val="24"/>
        </w:rPr>
        <w:t>garrafa de água identificada c</w:t>
      </w:r>
      <w:r>
        <w:rPr>
          <w:rFonts w:ascii="Arial" w:hAnsi="Arial" w:cs="Arial"/>
          <w:sz w:val="24"/>
          <w:szCs w:val="24"/>
        </w:rPr>
        <w:t>om o nome e, se possível, traga</w:t>
      </w:r>
      <w:r w:rsidRPr="00BD357A">
        <w:rPr>
          <w:rFonts w:ascii="Arial" w:hAnsi="Arial" w:cs="Arial"/>
          <w:sz w:val="24"/>
          <w:szCs w:val="24"/>
        </w:rPr>
        <w:t xml:space="preserve"> mais de uma garrafa abastecida para evitar aglomeração durante o enchimento; </w:t>
      </w:r>
    </w:p>
    <w:p w:rsidR="006148AB" w:rsidRDefault="006148AB" w:rsidP="006148AB">
      <w:pPr>
        <w:pStyle w:val="PargrafodaLista"/>
        <w:numPr>
          <w:ilvl w:val="0"/>
          <w:numId w:val="3"/>
        </w:numPr>
        <w:spacing w:before="120" w:after="12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 compartilhe</w:t>
      </w:r>
      <w:r w:rsidRPr="00BD357A">
        <w:rPr>
          <w:rFonts w:ascii="Arial" w:hAnsi="Arial" w:cs="Arial"/>
          <w:sz w:val="24"/>
          <w:szCs w:val="24"/>
        </w:rPr>
        <w:t xml:space="preserve"> garrafa com água, de forma alguma; </w:t>
      </w:r>
    </w:p>
    <w:p w:rsidR="006148AB" w:rsidRDefault="006148AB" w:rsidP="006148AB">
      <w:pPr>
        <w:pStyle w:val="PargrafodaLista"/>
        <w:numPr>
          <w:ilvl w:val="0"/>
          <w:numId w:val="3"/>
        </w:numPr>
        <w:spacing w:before="120" w:after="12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D357A">
        <w:rPr>
          <w:rFonts w:ascii="Arial" w:hAnsi="Arial" w:cs="Arial"/>
          <w:sz w:val="24"/>
          <w:szCs w:val="24"/>
        </w:rPr>
        <w:t xml:space="preserve">Caso seja necessário reabastecer a garrafa no ambiente escolar, prestar atenção para que o bocal não toque no bico ejetor; </w:t>
      </w:r>
    </w:p>
    <w:p w:rsidR="004A5225" w:rsidRDefault="004A5225" w:rsidP="004A5225">
      <w:pPr>
        <w:pStyle w:val="PargrafodaLista"/>
        <w:spacing w:before="120" w:after="12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6148AB" w:rsidRDefault="006148AB" w:rsidP="006148AB">
      <w:pPr>
        <w:pStyle w:val="PargrafodaLista"/>
        <w:numPr>
          <w:ilvl w:val="0"/>
          <w:numId w:val="1"/>
        </w:numPr>
        <w:spacing w:before="120" w:after="120" w:line="36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045EA5">
        <w:rPr>
          <w:rFonts w:ascii="Arial" w:hAnsi="Arial" w:cs="Arial"/>
          <w:b/>
          <w:sz w:val="24"/>
          <w:szCs w:val="24"/>
        </w:rPr>
        <w:t>Uso do banheiro</w:t>
      </w:r>
    </w:p>
    <w:p w:rsidR="006148AB" w:rsidRDefault="006148AB" w:rsidP="006148AB">
      <w:pPr>
        <w:spacing w:before="120"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EA5">
        <w:rPr>
          <w:rFonts w:ascii="Arial" w:hAnsi="Arial" w:cs="Arial"/>
          <w:sz w:val="24"/>
          <w:szCs w:val="24"/>
        </w:rPr>
        <w:t>Os banheiros e lavat</w:t>
      </w:r>
      <w:r>
        <w:rPr>
          <w:rFonts w:ascii="Arial" w:hAnsi="Arial" w:cs="Arial"/>
          <w:sz w:val="24"/>
          <w:szCs w:val="24"/>
        </w:rPr>
        <w:t>órios</w:t>
      </w:r>
      <w:r w:rsidRPr="00045EA5">
        <w:rPr>
          <w:rFonts w:ascii="Arial" w:hAnsi="Arial" w:cs="Arial"/>
          <w:sz w:val="24"/>
          <w:szCs w:val="24"/>
        </w:rPr>
        <w:t xml:space="preserve"> devem ser higienizados a</w:t>
      </w:r>
      <w:r>
        <w:rPr>
          <w:rFonts w:ascii="Arial" w:hAnsi="Arial" w:cs="Arial"/>
          <w:sz w:val="24"/>
          <w:szCs w:val="24"/>
        </w:rPr>
        <w:t>ntes da abertura, de cada turno, e em hipótese alguma poderá ter aglomeração para a entrada dos mesmos.</w:t>
      </w:r>
    </w:p>
    <w:p w:rsidR="006148AB" w:rsidRDefault="006148AB" w:rsidP="006148AB">
      <w:pPr>
        <w:spacing w:before="120"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Será orientado</w:t>
      </w:r>
      <w:r w:rsidRPr="00045EA5">
        <w:rPr>
          <w:rFonts w:ascii="Arial" w:hAnsi="Arial" w:cs="Arial"/>
          <w:sz w:val="24"/>
          <w:szCs w:val="24"/>
        </w:rPr>
        <w:t xml:space="preserve"> a higienização prévia do as</w:t>
      </w:r>
      <w:r>
        <w:rPr>
          <w:rFonts w:ascii="Arial" w:hAnsi="Arial" w:cs="Arial"/>
          <w:sz w:val="24"/>
          <w:szCs w:val="24"/>
        </w:rPr>
        <w:t>sento sanitário antes do uso e o acionamento da descarga</w:t>
      </w:r>
      <w:r w:rsidRPr="00045EA5">
        <w:rPr>
          <w:rFonts w:ascii="Arial" w:hAnsi="Arial" w:cs="Arial"/>
          <w:sz w:val="24"/>
          <w:szCs w:val="24"/>
        </w:rPr>
        <w:t xml:space="preserve"> com a tampa do vaso sanitário fechada. </w:t>
      </w:r>
    </w:p>
    <w:p w:rsidR="006148AB" w:rsidRPr="004C5735" w:rsidRDefault="006148AB" w:rsidP="006148AB">
      <w:pPr>
        <w:pStyle w:val="PargrafodaLista"/>
        <w:numPr>
          <w:ilvl w:val="0"/>
          <w:numId w:val="1"/>
        </w:numPr>
        <w:spacing w:before="120" w:after="120" w:line="36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045EA5">
        <w:rPr>
          <w:rFonts w:ascii="Arial" w:hAnsi="Arial" w:cs="Arial"/>
          <w:b/>
          <w:sz w:val="24"/>
          <w:szCs w:val="24"/>
        </w:rPr>
        <w:t>Higienização dos ambientes e superfícies</w:t>
      </w:r>
    </w:p>
    <w:p w:rsidR="00C07DE6" w:rsidRDefault="00C07DE6" w:rsidP="00C07DE6">
      <w:pPr>
        <w:spacing w:before="120"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06AE">
        <w:rPr>
          <w:rFonts w:ascii="Arial" w:hAnsi="Arial" w:cs="Arial"/>
          <w:sz w:val="24"/>
          <w:szCs w:val="24"/>
        </w:rPr>
        <w:t>Fica sob responsabilidade de cada professor higienizar sua mesa e objetos de uso comum em cada troca de aluno</w:t>
      </w:r>
      <w:r>
        <w:rPr>
          <w:rFonts w:ascii="Arial" w:hAnsi="Arial" w:cs="Arial"/>
          <w:sz w:val="24"/>
          <w:szCs w:val="24"/>
        </w:rPr>
        <w:t>.</w:t>
      </w:r>
    </w:p>
    <w:p w:rsidR="00C07DE6" w:rsidRDefault="00C07DE6" w:rsidP="00C07DE6">
      <w:pPr>
        <w:spacing w:before="120"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37FE">
        <w:rPr>
          <w:rFonts w:ascii="Arial" w:hAnsi="Arial" w:cs="Arial"/>
          <w:sz w:val="24"/>
          <w:szCs w:val="24"/>
        </w:rPr>
        <w:t>A higienização das salas de aula será realizada a cada troca de turno</w:t>
      </w:r>
      <w:r>
        <w:rPr>
          <w:rFonts w:ascii="Arial" w:hAnsi="Arial" w:cs="Arial"/>
          <w:sz w:val="24"/>
          <w:szCs w:val="24"/>
        </w:rPr>
        <w:t>.</w:t>
      </w:r>
    </w:p>
    <w:p w:rsidR="006148AB" w:rsidRDefault="006148AB" w:rsidP="006148AB">
      <w:pPr>
        <w:spacing w:before="120"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37FE">
        <w:rPr>
          <w:rFonts w:ascii="Arial" w:hAnsi="Arial" w:cs="Arial"/>
          <w:sz w:val="24"/>
          <w:szCs w:val="24"/>
        </w:rPr>
        <w:t>A higienização de superfícies que são tocadas por muitas pessoas, como grades, mesas, carteiras, puxadores de po</w:t>
      </w:r>
      <w:r>
        <w:rPr>
          <w:rFonts w:ascii="Arial" w:hAnsi="Arial" w:cs="Arial"/>
          <w:sz w:val="24"/>
          <w:szCs w:val="24"/>
        </w:rPr>
        <w:t>rta e corrimões, assim como objetos de uso comum como: bolas, brinquedos diversos, máquina Braille, soroban, lanternas, bengalas, entre outros será realizada antes do início de cada</w:t>
      </w:r>
      <w:r w:rsidRPr="005637FE">
        <w:rPr>
          <w:rFonts w:ascii="Arial" w:hAnsi="Arial" w:cs="Arial"/>
          <w:sz w:val="24"/>
          <w:szCs w:val="24"/>
        </w:rPr>
        <w:t xml:space="preserve"> aula, em ca</w:t>
      </w:r>
      <w:r w:rsidR="0066232D">
        <w:rPr>
          <w:rFonts w:ascii="Arial" w:hAnsi="Arial" w:cs="Arial"/>
          <w:sz w:val="24"/>
          <w:szCs w:val="24"/>
        </w:rPr>
        <w:t>da turno e sempre que necessário,</w:t>
      </w:r>
      <w:r>
        <w:rPr>
          <w:rFonts w:ascii="Arial" w:hAnsi="Arial" w:cs="Arial"/>
          <w:sz w:val="24"/>
          <w:szCs w:val="24"/>
        </w:rPr>
        <w:t xml:space="preserve"> submetendo-se a uma rotina de limpeza e desinfecção com alcool 70% ou similar.</w:t>
      </w:r>
    </w:p>
    <w:p w:rsidR="006148AB" w:rsidRDefault="0066232D" w:rsidP="006148AB">
      <w:pPr>
        <w:spacing w:before="120"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Será sempre estimula</w:t>
      </w:r>
      <w:r w:rsidR="006148AB">
        <w:rPr>
          <w:rFonts w:ascii="Arial" w:hAnsi="Arial" w:cs="Arial"/>
          <w:sz w:val="24"/>
          <w:szCs w:val="24"/>
        </w:rPr>
        <w:t>do a higienização das mãos dos alunos antes e após as atividades.</w:t>
      </w:r>
    </w:p>
    <w:p w:rsidR="006148AB" w:rsidRDefault="006148AB" w:rsidP="006148AB">
      <w:pPr>
        <w:spacing w:before="120"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Serão usados</w:t>
      </w:r>
      <w:r w:rsidRPr="005637FE">
        <w:rPr>
          <w:rFonts w:ascii="Arial" w:hAnsi="Arial" w:cs="Arial"/>
          <w:sz w:val="24"/>
          <w:szCs w:val="24"/>
        </w:rPr>
        <w:t xml:space="preserve"> toalhas de tecido ou de papel umedecidas com desinfetante autorizado pela Anvisa para limpar itens eletrônicos que são tocados com frequência (ex.: telefone</w:t>
      </w:r>
      <w:r w:rsidR="00FB682E">
        <w:rPr>
          <w:rFonts w:ascii="Arial" w:hAnsi="Arial" w:cs="Arial"/>
          <w:sz w:val="24"/>
          <w:szCs w:val="24"/>
        </w:rPr>
        <w:t>s, teclados, controles remotos).</w:t>
      </w:r>
    </w:p>
    <w:p w:rsidR="006148AB" w:rsidRDefault="006148AB" w:rsidP="006148AB">
      <w:pPr>
        <w:spacing w:before="120"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Será realizada a</w:t>
      </w:r>
      <w:r w:rsidRPr="005637FE">
        <w:rPr>
          <w:rFonts w:ascii="Arial" w:hAnsi="Arial" w:cs="Arial"/>
          <w:sz w:val="24"/>
          <w:szCs w:val="24"/>
        </w:rPr>
        <w:t xml:space="preserve"> coleta e remoção do lixo diariamente, ou tantas vezes quantas </w:t>
      </w:r>
      <w:r>
        <w:rPr>
          <w:rFonts w:ascii="Arial" w:hAnsi="Arial" w:cs="Arial"/>
          <w:sz w:val="24"/>
          <w:szCs w:val="24"/>
        </w:rPr>
        <w:t>forem necessárias durante o dia,</w:t>
      </w:r>
      <w:r w:rsidRPr="005637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sendo</w:t>
      </w:r>
      <w:r w:rsidRPr="005637FE">
        <w:rPr>
          <w:rFonts w:ascii="Arial" w:hAnsi="Arial" w:cs="Arial"/>
          <w:sz w:val="24"/>
          <w:szCs w:val="24"/>
        </w:rPr>
        <w:t xml:space="preserve"> armazenado em local fechado e frequentemente limpo até a coleta pública ou outro fim a que se destine.</w:t>
      </w:r>
    </w:p>
    <w:p w:rsidR="006148AB" w:rsidRDefault="006148AB" w:rsidP="006148AB">
      <w:pPr>
        <w:spacing w:before="120"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lixo deve estar</w:t>
      </w:r>
      <w:r w:rsidRPr="005637FE">
        <w:rPr>
          <w:rFonts w:ascii="Arial" w:hAnsi="Arial" w:cs="Arial"/>
          <w:sz w:val="24"/>
          <w:szCs w:val="24"/>
        </w:rPr>
        <w:t xml:space="preserve"> sempre ensacado e em recipientes apropriados, com tampa e pedal, para que não seja necessário tocá-lo com as mãos quando for</w:t>
      </w:r>
      <w:r>
        <w:rPr>
          <w:rFonts w:ascii="Arial" w:hAnsi="Arial" w:cs="Arial"/>
          <w:sz w:val="24"/>
          <w:szCs w:val="24"/>
        </w:rPr>
        <w:t xml:space="preserve"> </w:t>
      </w:r>
      <w:r w:rsidRPr="005637FE">
        <w:rPr>
          <w:rFonts w:ascii="Arial" w:hAnsi="Arial" w:cs="Arial"/>
          <w:sz w:val="24"/>
          <w:szCs w:val="24"/>
        </w:rPr>
        <w:t>abri</w:t>
      </w:r>
      <w:r>
        <w:rPr>
          <w:rFonts w:ascii="Arial" w:hAnsi="Arial" w:cs="Arial"/>
          <w:sz w:val="24"/>
          <w:szCs w:val="24"/>
        </w:rPr>
        <w:t>r.</w:t>
      </w:r>
    </w:p>
    <w:p w:rsidR="00C07DE6" w:rsidRDefault="00C07DE6" w:rsidP="006148AB">
      <w:pPr>
        <w:spacing w:before="120"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48AB" w:rsidRDefault="006148AB" w:rsidP="006148AB">
      <w:pPr>
        <w:pStyle w:val="PargrafodaLista"/>
        <w:numPr>
          <w:ilvl w:val="0"/>
          <w:numId w:val="1"/>
        </w:numPr>
        <w:spacing w:before="120" w:after="120" w:line="36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Casos de suspeita ou contaminação</w:t>
      </w:r>
    </w:p>
    <w:p w:rsidR="00C07DE6" w:rsidRPr="00775A38" w:rsidRDefault="00C07DE6" w:rsidP="006148AB">
      <w:pPr>
        <w:spacing w:before="120"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06AE">
        <w:rPr>
          <w:rFonts w:ascii="Arial" w:hAnsi="Arial" w:cs="Arial"/>
          <w:sz w:val="24"/>
          <w:szCs w:val="24"/>
        </w:rPr>
        <w:t>Fica a cargo da equipe pedagógica e diretiva atuar como pontos focais para alunos e demais trabalhadores que comunicarem o aparecimento de sinais e sintomas de Síndrome Gripal (SG) e realizar a vigilância dos casos suspeitos e confirmados da COVID-19, bem como das pessoas que mantiveram algum contato próximo com os mesmos, a fim de organizar e monitorar a evolução de cada caso</w:t>
      </w:r>
      <w:r w:rsidR="000106AE">
        <w:rPr>
          <w:rFonts w:ascii="Arial" w:hAnsi="Arial" w:cs="Arial"/>
          <w:sz w:val="24"/>
          <w:szCs w:val="24"/>
        </w:rPr>
        <w:t>.</w:t>
      </w:r>
    </w:p>
    <w:p w:rsidR="006148AB" w:rsidRDefault="006148AB" w:rsidP="006148AB">
      <w:pPr>
        <w:spacing w:before="120"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5A38">
        <w:rPr>
          <w:rFonts w:ascii="Arial" w:hAnsi="Arial" w:cs="Arial"/>
          <w:sz w:val="24"/>
          <w:szCs w:val="24"/>
        </w:rPr>
        <w:t xml:space="preserve">Em caso de suspeita de Covid o estudante/acompanhante ou profissional deve realizar o teste de PCR e cumpir as determinações de acordo com atestado médico. Caso ocorra a confirmação da doença, a instituição de ensino deverá comunicar imediatamente ao </w:t>
      </w:r>
      <w:r w:rsidR="00240B53" w:rsidRPr="00775A38">
        <w:rPr>
          <w:rFonts w:ascii="Arial" w:hAnsi="Arial" w:cs="Arial"/>
          <w:sz w:val="24"/>
          <w:szCs w:val="24"/>
        </w:rPr>
        <w:t>NRE, bem</w:t>
      </w:r>
      <w:r w:rsidRPr="00775A38">
        <w:rPr>
          <w:rFonts w:ascii="Arial" w:hAnsi="Arial" w:cs="Arial"/>
          <w:sz w:val="24"/>
          <w:szCs w:val="24"/>
        </w:rPr>
        <w:t xml:space="preserve"> como proceder o preenchimento do link https://www.sere.pr.gov.br/sere/controle_covid.jsp disponível na página do SERE (Sistema Estadual de Registro Escolar) e acatar as determinações necessárias com relação às aulas da turma envolvida.</w:t>
      </w:r>
    </w:p>
    <w:tbl>
      <w:tblPr>
        <w:tblStyle w:val="Tabelacomgrelha"/>
        <w:tblW w:w="10349" w:type="dxa"/>
        <w:tblInd w:w="-856" w:type="dxa"/>
        <w:tblLook w:val="04A0" w:firstRow="1" w:lastRow="0" w:firstColumn="1" w:lastColumn="0" w:noHBand="0" w:noVBand="1"/>
      </w:tblPr>
      <w:tblGrid>
        <w:gridCol w:w="5103"/>
        <w:gridCol w:w="5246"/>
      </w:tblGrid>
      <w:tr w:rsidR="00E102CD" w:rsidRPr="00BE525A" w:rsidTr="00670C00">
        <w:tc>
          <w:tcPr>
            <w:tcW w:w="5103" w:type="dxa"/>
            <w:shd w:val="clear" w:color="auto" w:fill="D9D9D9" w:themeFill="background1" w:themeFillShade="D9"/>
          </w:tcPr>
          <w:p w:rsidR="00E102CD" w:rsidRPr="00BE525A" w:rsidRDefault="00E102CD" w:rsidP="00670C0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E525A">
              <w:rPr>
                <w:rFonts w:asciiTheme="majorHAnsi" w:hAnsiTheme="majorHAnsi" w:cstheme="majorHAnsi"/>
                <w:b/>
                <w:sz w:val="24"/>
                <w:szCs w:val="24"/>
              </w:rPr>
              <w:t>SITUAÇÃO</w:t>
            </w:r>
          </w:p>
        </w:tc>
        <w:tc>
          <w:tcPr>
            <w:tcW w:w="5246" w:type="dxa"/>
            <w:shd w:val="clear" w:color="auto" w:fill="D9D9D9" w:themeFill="background1" w:themeFillShade="D9"/>
          </w:tcPr>
          <w:p w:rsidR="00E102CD" w:rsidRPr="00BE525A" w:rsidRDefault="00E102CD" w:rsidP="00670C0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E525A">
              <w:rPr>
                <w:rFonts w:asciiTheme="majorHAnsi" w:hAnsiTheme="majorHAnsi" w:cstheme="majorHAnsi"/>
                <w:b/>
                <w:sz w:val="24"/>
                <w:szCs w:val="24"/>
              </w:rPr>
              <w:t>TEMPO DE QUARENTENA</w:t>
            </w:r>
          </w:p>
        </w:tc>
      </w:tr>
      <w:tr w:rsidR="00E102CD" w:rsidRPr="00BE525A" w:rsidTr="00670C00">
        <w:tc>
          <w:tcPr>
            <w:tcW w:w="5103" w:type="dxa"/>
          </w:tcPr>
          <w:p w:rsidR="00E102CD" w:rsidRDefault="00E102CD" w:rsidP="00670C0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E102CD" w:rsidRDefault="00E102CD" w:rsidP="00670C0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E102CD" w:rsidRDefault="00E102CD" w:rsidP="00670C0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E102CD" w:rsidRDefault="00E102CD" w:rsidP="00670C0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E102CD" w:rsidRDefault="00E102CD" w:rsidP="00670C0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E102CD" w:rsidRPr="00BE525A" w:rsidRDefault="00E102CD" w:rsidP="00670C0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E525A">
              <w:rPr>
                <w:rFonts w:asciiTheme="majorHAnsi" w:hAnsiTheme="majorHAnsi" w:cstheme="majorHAnsi"/>
                <w:sz w:val="24"/>
                <w:szCs w:val="24"/>
              </w:rPr>
              <w:t>Contato com Positivados</w:t>
            </w:r>
          </w:p>
        </w:tc>
        <w:tc>
          <w:tcPr>
            <w:tcW w:w="5246" w:type="dxa"/>
          </w:tcPr>
          <w:p w:rsidR="00E102CD" w:rsidRPr="00BE525A" w:rsidRDefault="00E102CD" w:rsidP="00E102CD">
            <w:pPr>
              <w:pStyle w:val="PargrafodaLista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BE525A">
              <w:rPr>
                <w:rFonts w:asciiTheme="majorHAnsi" w:hAnsiTheme="majorHAnsi" w:cstheme="majorHAnsi"/>
                <w:b/>
                <w:sz w:val="24"/>
                <w:szCs w:val="24"/>
              </w:rPr>
              <w:t>5 DIAS</w:t>
            </w:r>
            <w:r w:rsidRPr="00BE525A">
              <w:rPr>
                <w:rFonts w:asciiTheme="majorHAnsi" w:hAnsiTheme="majorHAnsi" w:cstheme="majorHAnsi"/>
                <w:sz w:val="24"/>
                <w:szCs w:val="24"/>
              </w:rPr>
              <w:t>: a partir do último dia de contato com caso confirmado (0 dia), testar no 5º dia;</w:t>
            </w:r>
          </w:p>
          <w:p w:rsidR="00E102CD" w:rsidRPr="00BE525A" w:rsidRDefault="00E102CD" w:rsidP="00E102CD">
            <w:pPr>
              <w:pStyle w:val="PargrafodaLista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BE525A">
              <w:rPr>
                <w:rFonts w:asciiTheme="majorHAnsi" w:hAnsiTheme="majorHAnsi" w:cstheme="majorHAnsi"/>
                <w:b/>
                <w:sz w:val="24"/>
                <w:szCs w:val="24"/>
              </w:rPr>
              <w:t>a) Se resultado negativo</w:t>
            </w:r>
            <w:r w:rsidRPr="00BE525A">
              <w:rPr>
                <w:rFonts w:asciiTheme="majorHAnsi" w:hAnsiTheme="majorHAnsi" w:cstheme="majorHAnsi"/>
                <w:sz w:val="24"/>
                <w:szCs w:val="24"/>
              </w:rPr>
              <w:t>: sair da quarentena.</w:t>
            </w:r>
          </w:p>
          <w:p w:rsidR="00E102CD" w:rsidRPr="00BE525A" w:rsidRDefault="00E102CD" w:rsidP="00E102CD">
            <w:pPr>
              <w:pStyle w:val="PargrafodaLista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BE525A">
              <w:rPr>
                <w:rFonts w:asciiTheme="majorHAnsi" w:hAnsiTheme="majorHAnsi" w:cstheme="majorHAnsi"/>
                <w:b/>
                <w:sz w:val="24"/>
                <w:szCs w:val="24"/>
              </w:rPr>
              <w:t>b) Se resultado positivo</w:t>
            </w:r>
            <w:r w:rsidRPr="00BE525A">
              <w:rPr>
                <w:rFonts w:asciiTheme="majorHAnsi" w:hAnsiTheme="majorHAnsi" w:cstheme="majorHAnsi"/>
                <w:sz w:val="24"/>
                <w:szCs w:val="24"/>
              </w:rPr>
              <w:t>: permanecer em isolamento seguindo as recomendações da SESA.</w:t>
            </w:r>
          </w:p>
          <w:p w:rsidR="00E102CD" w:rsidRPr="00BE525A" w:rsidRDefault="00E102CD" w:rsidP="00E102CD">
            <w:pPr>
              <w:pStyle w:val="PargrafodaLista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BE525A">
              <w:rPr>
                <w:rFonts w:asciiTheme="majorHAnsi" w:hAnsiTheme="majorHAnsi" w:cstheme="majorHAnsi"/>
                <w:b/>
                <w:sz w:val="24"/>
                <w:szCs w:val="24"/>
              </w:rPr>
              <w:t>7 DIAS</w:t>
            </w:r>
            <w:r w:rsidRPr="00BE525A">
              <w:rPr>
                <w:rFonts w:asciiTheme="majorHAnsi" w:hAnsiTheme="majorHAnsi" w:cstheme="majorHAnsi"/>
                <w:sz w:val="24"/>
                <w:szCs w:val="24"/>
              </w:rPr>
              <w:t>: a partir do último dia de contato com o caso confirmado (dia 0), na impossibilidade de testar.</w:t>
            </w:r>
          </w:p>
        </w:tc>
      </w:tr>
    </w:tbl>
    <w:p w:rsidR="00E102CD" w:rsidRDefault="00E102CD" w:rsidP="006148AB">
      <w:pPr>
        <w:spacing w:before="120"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elha"/>
        <w:tblW w:w="10490" w:type="dxa"/>
        <w:tblInd w:w="-856" w:type="dxa"/>
        <w:tblLook w:val="04A0" w:firstRow="1" w:lastRow="0" w:firstColumn="1" w:lastColumn="0" w:noHBand="0" w:noVBand="1"/>
      </w:tblPr>
      <w:tblGrid>
        <w:gridCol w:w="5103"/>
        <w:gridCol w:w="5387"/>
      </w:tblGrid>
      <w:tr w:rsidR="00E102CD" w:rsidRPr="00BE525A" w:rsidTr="00670C00">
        <w:tc>
          <w:tcPr>
            <w:tcW w:w="5103" w:type="dxa"/>
            <w:shd w:val="clear" w:color="auto" w:fill="D9D9D9" w:themeFill="background1" w:themeFillShade="D9"/>
          </w:tcPr>
          <w:p w:rsidR="00E102CD" w:rsidRPr="00BE525A" w:rsidRDefault="00E102CD" w:rsidP="00670C0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E525A">
              <w:rPr>
                <w:rFonts w:asciiTheme="majorHAnsi" w:hAnsiTheme="majorHAnsi" w:cstheme="majorHAnsi"/>
                <w:b/>
                <w:sz w:val="24"/>
                <w:szCs w:val="24"/>
              </w:rPr>
              <w:t>SITUAÇÃO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E102CD" w:rsidRPr="00BE525A" w:rsidRDefault="00E102CD" w:rsidP="00670C0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E525A">
              <w:rPr>
                <w:rFonts w:asciiTheme="majorHAnsi" w:hAnsiTheme="majorHAnsi" w:cstheme="majorHAnsi"/>
                <w:b/>
                <w:sz w:val="24"/>
                <w:szCs w:val="24"/>
              </w:rPr>
              <w:t>TEMPO DE ISOLAMENTO</w:t>
            </w:r>
          </w:p>
        </w:tc>
      </w:tr>
      <w:tr w:rsidR="00E102CD" w:rsidRPr="00BE525A" w:rsidTr="00670C00">
        <w:tc>
          <w:tcPr>
            <w:tcW w:w="5103" w:type="dxa"/>
          </w:tcPr>
          <w:p w:rsidR="00E102CD" w:rsidRPr="00BE525A" w:rsidRDefault="00E102CD" w:rsidP="00670C0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E525A">
              <w:rPr>
                <w:rFonts w:asciiTheme="majorHAnsi" w:hAnsiTheme="majorHAnsi" w:cstheme="majorHAnsi"/>
                <w:b/>
                <w:sz w:val="24"/>
                <w:szCs w:val="24"/>
              </w:rPr>
              <w:t>Casos assintomáticos</w:t>
            </w:r>
            <w:r w:rsidRPr="00BE525A">
              <w:rPr>
                <w:rFonts w:asciiTheme="majorHAnsi" w:hAnsiTheme="majorHAnsi" w:cstheme="majorHAnsi"/>
                <w:sz w:val="24"/>
                <w:szCs w:val="24"/>
              </w:rPr>
              <w:t xml:space="preserve"> com exame de RT-PCR ou teste rápido para detecção de antígeno positivo.</w:t>
            </w:r>
          </w:p>
        </w:tc>
        <w:tc>
          <w:tcPr>
            <w:tcW w:w="5387" w:type="dxa"/>
          </w:tcPr>
          <w:p w:rsidR="00E102CD" w:rsidRPr="00BE525A" w:rsidRDefault="00E102CD" w:rsidP="00E102CD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E525A">
              <w:rPr>
                <w:rFonts w:asciiTheme="majorHAnsi" w:hAnsiTheme="majorHAnsi" w:cstheme="majorHAnsi"/>
                <w:b/>
                <w:sz w:val="24"/>
                <w:szCs w:val="24"/>
              </w:rPr>
              <w:t>07 DIAS</w:t>
            </w:r>
            <w:r w:rsidRPr="00BE525A">
              <w:rPr>
                <w:rFonts w:asciiTheme="majorHAnsi" w:hAnsiTheme="majorHAnsi" w:cstheme="majorHAnsi"/>
                <w:sz w:val="24"/>
                <w:szCs w:val="24"/>
              </w:rPr>
              <w:t>: a partir da data da coleta de exame (dia 0), podendo sair do isolamento após este prazo se permanecer assintomático, mantendo cuidados adicionais até o 10º dia.</w:t>
            </w:r>
          </w:p>
        </w:tc>
      </w:tr>
      <w:tr w:rsidR="00E102CD" w:rsidRPr="00BE525A" w:rsidTr="00670C00">
        <w:tc>
          <w:tcPr>
            <w:tcW w:w="5103" w:type="dxa"/>
          </w:tcPr>
          <w:p w:rsidR="00E102CD" w:rsidRPr="00BE525A" w:rsidRDefault="00E102CD" w:rsidP="00670C0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E525A">
              <w:rPr>
                <w:rFonts w:asciiTheme="majorHAnsi" w:hAnsiTheme="majorHAnsi" w:cstheme="majorHAnsi"/>
                <w:b/>
                <w:sz w:val="24"/>
                <w:szCs w:val="24"/>
              </w:rPr>
              <w:t>Casos leves</w:t>
            </w:r>
            <w:r w:rsidRPr="00BE525A">
              <w:rPr>
                <w:rFonts w:asciiTheme="majorHAnsi" w:hAnsiTheme="majorHAnsi" w:cstheme="majorHAnsi"/>
                <w:sz w:val="24"/>
                <w:szCs w:val="24"/>
              </w:rPr>
              <w:t xml:space="preserve"> de COVID-19, ou seja, que não necessitam de internação hospitalar.</w:t>
            </w:r>
          </w:p>
        </w:tc>
        <w:tc>
          <w:tcPr>
            <w:tcW w:w="5387" w:type="dxa"/>
          </w:tcPr>
          <w:p w:rsidR="00E102CD" w:rsidRPr="00BE525A" w:rsidRDefault="00E102CD" w:rsidP="00E102CD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E525A">
              <w:rPr>
                <w:rFonts w:asciiTheme="majorHAnsi" w:hAnsiTheme="majorHAnsi" w:cstheme="majorHAnsi"/>
                <w:b/>
                <w:sz w:val="24"/>
                <w:szCs w:val="24"/>
              </w:rPr>
              <w:t>07 DIAS</w:t>
            </w:r>
            <w:r w:rsidRPr="00BE525A">
              <w:rPr>
                <w:rFonts w:asciiTheme="majorHAnsi" w:hAnsiTheme="majorHAnsi" w:cstheme="majorHAnsi"/>
                <w:sz w:val="24"/>
                <w:szCs w:val="24"/>
              </w:rPr>
              <w:t>: a partir do início dos sintomas (dia 0), podendo sair do isolamento após este prazo desde que o indivíduo esteja afebril sem o uso de medicamentos antitérmicos há pelo menos 24 horas E com remissão dos sintomas respiratórios.</w:t>
            </w:r>
          </w:p>
          <w:p w:rsidR="00E102CD" w:rsidRPr="00BE525A" w:rsidRDefault="00E102CD" w:rsidP="00E102CD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E525A">
              <w:rPr>
                <w:rFonts w:asciiTheme="majorHAnsi" w:hAnsiTheme="majorHAnsi" w:cstheme="majorHAnsi"/>
                <w:b/>
                <w:sz w:val="24"/>
                <w:szCs w:val="24"/>
              </w:rPr>
              <w:t>10 DIAS</w:t>
            </w:r>
            <w:r w:rsidRPr="00BE525A">
              <w:rPr>
                <w:rFonts w:asciiTheme="majorHAnsi" w:hAnsiTheme="majorHAnsi" w:cstheme="majorHAnsi"/>
                <w:sz w:val="24"/>
                <w:szCs w:val="24"/>
              </w:rPr>
              <w:t>: se estiver com febere ou com sintomas respiratórios. Manter o isolamento ate o 10º dia completo do início dos sintomas.</w:t>
            </w:r>
          </w:p>
        </w:tc>
      </w:tr>
      <w:tr w:rsidR="00E102CD" w:rsidRPr="00BE525A" w:rsidTr="00670C00">
        <w:tc>
          <w:tcPr>
            <w:tcW w:w="5103" w:type="dxa"/>
          </w:tcPr>
          <w:p w:rsidR="00E102CD" w:rsidRPr="00BE525A" w:rsidRDefault="00E102CD" w:rsidP="00670C0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E525A">
              <w:rPr>
                <w:rFonts w:asciiTheme="majorHAnsi" w:hAnsiTheme="majorHAnsi" w:cstheme="majorHAnsi"/>
                <w:b/>
                <w:sz w:val="24"/>
                <w:szCs w:val="24"/>
              </w:rPr>
              <w:t>Casos moderados a graves</w:t>
            </w:r>
            <w:r w:rsidRPr="00BE525A">
              <w:rPr>
                <w:rFonts w:asciiTheme="majorHAnsi" w:hAnsiTheme="majorHAnsi" w:cstheme="majorHAnsi"/>
                <w:sz w:val="24"/>
                <w:szCs w:val="24"/>
              </w:rPr>
              <w:t xml:space="preserve"> que necessitam de hospitalização.</w:t>
            </w:r>
          </w:p>
        </w:tc>
        <w:tc>
          <w:tcPr>
            <w:tcW w:w="5387" w:type="dxa"/>
          </w:tcPr>
          <w:p w:rsidR="00E102CD" w:rsidRPr="00BE525A" w:rsidRDefault="00E102CD" w:rsidP="00670C0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E525A">
              <w:rPr>
                <w:rFonts w:asciiTheme="majorHAnsi" w:hAnsiTheme="majorHAnsi" w:cstheme="majorHAnsi"/>
                <w:b/>
                <w:sz w:val="24"/>
                <w:szCs w:val="24"/>
              </w:rPr>
              <w:t>20 DIAS</w:t>
            </w:r>
            <w:r w:rsidRPr="00BE525A">
              <w:rPr>
                <w:rFonts w:asciiTheme="majorHAnsi" w:hAnsiTheme="majorHAnsi" w:cstheme="majorHAnsi"/>
                <w:sz w:val="24"/>
                <w:szCs w:val="24"/>
              </w:rPr>
              <w:t>: a contar da data de início dos sintomas, desde3 que afebril, sem uso de medicamentos antitérmicos há pelo menos 24 horas, e com remissão dos sintomas respiratórios.</w:t>
            </w:r>
          </w:p>
        </w:tc>
      </w:tr>
    </w:tbl>
    <w:p w:rsidR="000106AE" w:rsidRPr="00240B53" w:rsidRDefault="000106AE" w:rsidP="00EE2270">
      <w:pPr>
        <w:spacing w:before="120" w:after="12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6148AB" w:rsidRPr="00B97398" w:rsidRDefault="006148AB" w:rsidP="006148AB">
      <w:pPr>
        <w:pStyle w:val="PargrafodaLista"/>
        <w:numPr>
          <w:ilvl w:val="0"/>
          <w:numId w:val="1"/>
        </w:numPr>
        <w:spacing w:before="120" w:after="120" w:line="36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Orientaçõe</w:t>
      </w:r>
      <w:r w:rsidRPr="005637FE">
        <w:rPr>
          <w:rFonts w:ascii="Arial" w:hAnsi="Arial" w:cs="Arial"/>
          <w:b/>
          <w:sz w:val="24"/>
          <w:szCs w:val="24"/>
        </w:rPr>
        <w:t>s Gerais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6148AB" w:rsidRPr="00B97398" w:rsidRDefault="006148AB" w:rsidP="006148AB">
      <w:pPr>
        <w:spacing w:before="120"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B97398">
        <w:rPr>
          <w:rFonts w:ascii="Arial" w:hAnsi="Arial" w:cs="Arial"/>
          <w:sz w:val="24"/>
          <w:szCs w:val="24"/>
        </w:rPr>
        <w:t xml:space="preserve">anter janelas e portas abertas a fim de melhor ventilar os espaços. </w:t>
      </w:r>
    </w:p>
    <w:p w:rsidR="006148AB" w:rsidRPr="004C5735" w:rsidRDefault="006148AB" w:rsidP="006148AB">
      <w:pPr>
        <w:spacing w:before="120"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Pr="00B97398">
        <w:rPr>
          <w:rFonts w:ascii="Arial" w:hAnsi="Arial" w:cs="Arial"/>
          <w:sz w:val="24"/>
          <w:szCs w:val="24"/>
        </w:rPr>
        <w:t>ica proibido o compartilhamento de qualquer objeto (canetas, lápis, borracha, livros, cadernos, dentre outros), recomendando-se especial atenção para o não compartilhamento de demais produtos pess</w:t>
      </w:r>
      <w:r w:rsidR="0066232D">
        <w:rPr>
          <w:rFonts w:ascii="Arial" w:hAnsi="Arial" w:cs="Arial"/>
          <w:sz w:val="24"/>
          <w:szCs w:val="24"/>
        </w:rPr>
        <w:t>oais como maquiagem e celulares.</w:t>
      </w:r>
    </w:p>
    <w:p w:rsidR="006148AB" w:rsidRDefault="006148AB" w:rsidP="006148AB">
      <w:pPr>
        <w:spacing w:before="120"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06AE">
        <w:rPr>
          <w:rFonts w:ascii="Arial" w:hAnsi="Arial" w:cs="Arial"/>
          <w:sz w:val="24"/>
          <w:szCs w:val="24"/>
        </w:rPr>
        <w:t>Todos os alunos e seus responsáveis serão comunicados d</w:t>
      </w:r>
      <w:r w:rsidR="00240B53" w:rsidRPr="000106AE">
        <w:rPr>
          <w:rFonts w:ascii="Arial" w:hAnsi="Arial" w:cs="Arial"/>
          <w:sz w:val="24"/>
          <w:szCs w:val="24"/>
        </w:rPr>
        <w:t xml:space="preserve">este protocolo, que orientam </w:t>
      </w:r>
      <w:r w:rsidRPr="000106AE">
        <w:rPr>
          <w:rFonts w:ascii="Arial" w:hAnsi="Arial" w:cs="Arial"/>
          <w:sz w:val="24"/>
          <w:szCs w:val="24"/>
        </w:rPr>
        <w:t>as ativi</w:t>
      </w:r>
      <w:r w:rsidR="00240B53" w:rsidRPr="000106AE">
        <w:rPr>
          <w:rFonts w:ascii="Arial" w:hAnsi="Arial" w:cs="Arial"/>
          <w:sz w:val="24"/>
          <w:szCs w:val="24"/>
        </w:rPr>
        <w:t>dades pedagógicas a partir de 07</w:t>
      </w:r>
      <w:r w:rsidRPr="000106AE">
        <w:rPr>
          <w:rFonts w:ascii="Arial" w:hAnsi="Arial" w:cs="Arial"/>
          <w:sz w:val="24"/>
          <w:szCs w:val="24"/>
        </w:rPr>
        <w:t>/0</w:t>
      </w:r>
      <w:r w:rsidR="00240B53" w:rsidRPr="000106AE">
        <w:rPr>
          <w:rFonts w:ascii="Arial" w:hAnsi="Arial" w:cs="Arial"/>
          <w:sz w:val="24"/>
          <w:szCs w:val="24"/>
        </w:rPr>
        <w:t>2/2022</w:t>
      </w:r>
      <w:r w:rsidRPr="000106AE">
        <w:rPr>
          <w:rFonts w:ascii="Arial" w:hAnsi="Arial" w:cs="Arial"/>
          <w:sz w:val="24"/>
          <w:szCs w:val="24"/>
        </w:rPr>
        <w:t xml:space="preserve"> terão</w:t>
      </w:r>
      <w:r w:rsidR="00240B53" w:rsidRPr="000106AE">
        <w:rPr>
          <w:rFonts w:ascii="Arial" w:hAnsi="Arial" w:cs="Arial"/>
          <w:sz w:val="24"/>
          <w:szCs w:val="24"/>
        </w:rPr>
        <w:t xml:space="preserve"> seu retorno no modo presencial. Fica</w:t>
      </w:r>
      <w:r w:rsidRPr="000106AE">
        <w:rPr>
          <w:rFonts w:ascii="Arial" w:hAnsi="Arial" w:cs="Arial"/>
          <w:sz w:val="24"/>
          <w:szCs w:val="24"/>
        </w:rPr>
        <w:t xml:space="preserve"> assegurada a oferta da modalidade on-line (</w:t>
      </w:r>
      <w:r w:rsidR="00CB4A6A" w:rsidRPr="000106AE">
        <w:rPr>
          <w:rFonts w:ascii="Arial" w:hAnsi="Arial" w:cs="Arial"/>
          <w:sz w:val="24"/>
          <w:szCs w:val="24"/>
        </w:rPr>
        <w:t>remoto</w:t>
      </w:r>
      <w:r w:rsidRPr="000106AE">
        <w:rPr>
          <w:rFonts w:ascii="Arial" w:hAnsi="Arial" w:cs="Arial"/>
          <w:sz w:val="24"/>
          <w:szCs w:val="24"/>
        </w:rPr>
        <w:t xml:space="preserve">) para os alunos com comorbidades, comprovada </w:t>
      </w:r>
      <w:r>
        <w:rPr>
          <w:rFonts w:ascii="Arial" w:hAnsi="Arial" w:cs="Arial"/>
          <w:sz w:val="24"/>
          <w:szCs w:val="24"/>
        </w:rPr>
        <w:t>por atestado médico, sem prejuízo do aprendizado do aluno em questão.</w:t>
      </w:r>
    </w:p>
    <w:p w:rsidR="006148AB" w:rsidRDefault="006148AB" w:rsidP="006148AB">
      <w:pPr>
        <w:spacing w:before="120"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7705">
        <w:rPr>
          <w:rFonts w:ascii="Arial" w:hAnsi="Arial" w:cs="Arial"/>
          <w:sz w:val="24"/>
          <w:szCs w:val="24"/>
        </w:rPr>
        <w:t>Este protocolo fo</w:t>
      </w:r>
      <w:r>
        <w:rPr>
          <w:rFonts w:ascii="Arial" w:hAnsi="Arial" w:cs="Arial"/>
          <w:sz w:val="24"/>
          <w:szCs w:val="24"/>
        </w:rPr>
        <w:t>i elaborado,</w:t>
      </w:r>
      <w:r w:rsidRPr="001E7705">
        <w:rPr>
          <w:rFonts w:ascii="Arial" w:hAnsi="Arial" w:cs="Arial"/>
          <w:sz w:val="24"/>
          <w:szCs w:val="24"/>
        </w:rPr>
        <w:t xml:space="preserve"> implementado e acompanhado pela comissão designada conforme registr</w:t>
      </w:r>
      <w:r>
        <w:rPr>
          <w:rFonts w:ascii="Arial" w:hAnsi="Arial" w:cs="Arial"/>
          <w:sz w:val="24"/>
          <w:szCs w:val="24"/>
        </w:rPr>
        <w:t xml:space="preserve">o no livro de atas pedagógicas datada de 04/08/2021.     </w:t>
      </w:r>
    </w:p>
    <w:p w:rsidR="006148AB" w:rsidRDefault="006148AB" w:rsidP="006148AB">
      <w:pPr>
        <w:spacing w:before="120"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E2270" w:rsidRDefault="00EE2270" w:rsidP="006148AB">
      <w:pPr>
        <w:spacing w:before="120"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E2270" w:rsidRDefault="00EE2270" w:rsidP="006148AB">
      <w:pPr>
        <w:spacing w:before="120"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E2270" w:rsidRDefault="00EE2270" w:rsidP="006148AB">
      <w:pPr>
        <w:spacing w:before="120"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B451D" w:rsidRDefault="00BB451D">
      <w:pPr>
        <w:rPr>
          <w:rFonts w:ascii="Arial" w:hAnsi="Arial" w:cs="Arial"/>
          <w:sz w:val="24"/>
          <w:szCs w:val="24"/>
        </w:rPr>
      </w:pPr>
    </w:p>
    <w:p w:rsidR="00BB451D" w:rsidRPr="00AF6D2C" w:rsidRDefault="00BB451D" w:rsidP="00AF6D2C">
      <w:pPr>
        <w:jc w:val="center"/>
        <w:rPr>
          <w:rFonts w:ascii="Arial" w:hAnsi="Arial" w:cs="Arial"/>
          <w:b/>
          <w:sz w:val="24"/>
          <w:szCs w:val="24"/>
        </w:rPr>
      </w:pPr>
      <w:r w:rsidRPr="00AF6D2C">
        <w:rPr>
          <w:rFonts w:ascii="Arial" w:hAnsi="Arial" w:cs="Arial"/>
          <w:b/>
          <w:sz w:val="24"/>
          <w:szCs w:val="24"/>
        </w:rPr>
        <w:t>Comissão de Biossegurança:</w:t>
      </w:r>
    </w:p>
    <w:p w:rsidR="00416E1D" w:rsidRDefault="00416E1D">
      <w:pPr>
        <w:rPr>
          <w:rFonts w:ascii="Arial" w:hAnsi="Arial" w:cs="Arial"/>
          <w:sz w:val="24"/>
          <w:szCs w:val="24"/>
        </w:rPr>
        <w:sectPr w:rsidR="00416E1D" w:rsidSect="003069EB">
          <w:headerReference w:type="default" r:id="rId8"/>
          <w:footerReference w:type="default" r:id="rId9"/>
          <w:pgSz w:w="11906" w:h="16838" w:code="9"/>
          <w:pgMar w:top="2410" w:right="1134" w:bottom="992" w:left="1701" w:header="0" w:footer="227" w:gutter="0"/>
          <w:cols w:space="708"/>
          <w:docGrid w:linePitch="360"/>
        </w:sectPr>
      </w:pPr>
    </w:p>
    <w:p w:rsidR="00BB451D" w:rsidRDefault="00BB451D">
      <w:pPr>
        <w:rPr>
          <w:rFonts w:ascii="Arial" w:hAnsi="Arial" w:cs="Arial"/>
          <w:sz w:val="24"/>
          <w:szCs w:val="24"/>
        </w:rPr>
      </w:pPr>
    </w:p>
    <w:p w:rsidR="00416E1D" w:rsidRDefault="00416E1D">
      <w:pPr>
        <w:rPr>
          <w:rFonts w:ascii="Arial" w:hAnsi="Arial" w:cs="Arial"/>
          <w:sz w:val="24"/>
          <w:szCs w:val="24"/>
        </w:rPr>
      </w:pPr>
    </w:p>
    <w:p w:rsidR="00BB451D" w:rsidRDefault="00BB451D" w:rsidP="00AF6D2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</w:t>
      </w:r>
      <w:r w:rsidR="00416E1D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Pr="00BB451D">
        <w:rPr>
          <w:rFonts w:ascii="Arial" w:hAnsi="Arial" w:cs="Arial"/>
          <w:b/>
          <w:sz w:val="20"/>
          <w:szCs w:val="20"/>
        </w:rPr>
        <w:t>Adriana Harrote</w:t>
      </w:r>
    </w:p>
    <w:p w:rsidR="00AF6D2C" w:rsidRDefault="00BB451D" w:rsidP="00AF6D2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BB451D">
        <w:rPr>
          <w:rFonts w:ascii="Arial" w:hAnsi="Arial" w:cs="Arial"/>
          <w:sz w:val="16"/>
          <w:szCs w:val="16"/>
        </w:rPr>
        <w:t>RG:6.484.060-6 - auxiliar de serviços gerais</w:t>
      </w:r>
    </w:p>
    <w:p w:rsidR="00AF6D2C" w:rsidRDefault="00AF6D2C" w:rsidP="00AF6D2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AF6D2C" w:rsidRDefault="00AF6D2C" w:rsidP="00AF6D2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AF6D2C" w:rsidRDefault="00AF6D2C" w:rsidP="00AF6D2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AF6D2C" w:rsidRDefault="00AF6D2C" w:rsidP="00AF6D2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AF6D2C" w:rsidRPr="00AF6D2C" w:rsidRDefault="00AF6D2C" w:rsidP="00AF6D2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AF6D2C" w:rsidRDefault="00BB451D" w:rsidP="00AF6D2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</w:t>
      </w:r>
      <w:r w:rsidR="00416E1D">
        <w:rPr>
          <w:rFonts w:ascii="Arial" w:hAnsi="Arial" w:cs="Arial"/>
          <w:sz w:val="20"/>
          <w:szCs w:val="20"/>
        </w:rPr>
        <w:t>_________________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Pr="00BB451D">
        <w:rPr>
          <w:rFonts w:ascii="Arial" w:hAnsi="Arial" w:cs="Arial"/>
          <w:b/>
          <w:sz w:val="20"/>
          <w:szCs w:val="20"/>
        </w:rPr>
        <w:t>Elisabete Chislinski</w:t>
      </w:r>
    </w:p>
    <w:p w:rsidR="00AF6D2C" w:rsidRDefault="00BB451D" w:rsidP="00AF6D2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B451D">
        <w:rPr>
          <w:rFonts w:ascii="Arial" w:hAnsi="Arial" w:cs="Arial"/>
          <w:sz w:val="16"/>
          <w:szCs w:val="16"/>
        </w:rPr>
        <w:t xml:space="preserve">RG 8.587.755-0 </w:t>
      </w:r>
      <w:r w:rsidR="00AF6D2C">
        <w:rPr>
          <w:rFonts w:ascii="Arial" w:hAnsi="Arial" w:cs="Arial"/>
          <w:sz w:val="16"/>
          <w:szCs w:val="16"/>
        </w:rPr>
        <w:t>–</w:t>
      </w:r>
      <w:r w:rsidRPr="00BB451D">
        <w:rPr>
          <w:rFonts w:ascii="Arial" w:hAnsi="Arial" w:cs="Arial"/>
          <w:sz w:val="16"/>
          <w:szCs w:val="16"/>
        </w:rPr>
        <w:t xml:space="preserve"> pedagoga</w:t>
      </w:r>
    </w:p>
    <w:p w:rsidR="00AF6D2C" w:rsidRDefault="00AF6D2C" w:rsidP="00AF6D2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F6D2C" w:rsidRDefault="00AF6D2C" w:rsidP="00AF6D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6D2C" w:rsidRDefault="00AF6D2C" w:rsidP="00AF6D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6D2C" w:rsidRPr="00BB451D" w:rsidRDefault="00AF6D2C" w:rsidP="00AF6D2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F6D2C" w:rsidRDefault="00BB451D" w:rsidP="00AF6D2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  <w:r w:rsidR="00AF6D2C">
        <w:rPr>
          <w:rFonts w:ascii="Arial" w:hAnsi="Arial" w:cs="Arial"/>
          <w:sz w:val="20"/>
          <w:szCs w:val="20"/>
        </w:rPr>
        <w:t>_______________________________</w:t>
      </w:r>
      <w:r w:rsidR="00416E1D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r w:rsidR="00291EC6" w:rsidRPr="00AF6D2C">
        <w:rPr>
          <w:rFonts w:ascii="Arial" w:hAnsi="Arial" w:cs="Arial"/>
          <w:b/>
          <w:sz w:val="20"/>
          <w:szCs w:val="20"/>
        </w:rPr>
        <w:t>Lílian Pir</w:t>
      </w:r>
      <w:r w:rsidRPr="00AF6D2C">
        <w:rPr>
          <w:rFonts w:ascii="Arial" w:hAnsi="Arial" w:cs="Arial"/>
          <w:b/>
          <w:sz w:val="20"/>
          <w:szCs w:val="20"/>
        </w:rPr>
        <w:t>es da Silva Lagos</w:t>
      </w:r>
    </w:p>
    <w:p w:rsidR="00291EC6" w:rsidRPr="00BB451D" w:rsidRDefault="00BB451D" w:rsidP="00AF6D2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BB451D">
        <w:rPr>
          <w:rFonts w:ascii="Arial" w:hAnsi="Arial" w:cs="Arial"/>
          <w:sz w:val="16"/>
          <w:szCs w:val="16"/>
        </w:rPr>
        <w:t>RG 3.456.092 - diretora</w:t>
      </w:r>
    </w:p>
    <w:p w:rsidR="00BB451D" w:rsidRDefault="00BB451D">
      <w:pPr>
        <w:rPr>
          <w:rFonts w:ascii="Arial" w:hAnsi="Arial" w:cs="Arial"/>
          <w:sz w:val="20"/>
          <w:szCs w:val="20"/>
        </w:rPr>
      </w:pPr>
    </w:p>
    <w:p w:rsidR="00AF6D2C" w:rsidRDefault="00AF6D2C">
      <w:pPr>
        <w:rPr>
          <w:rFonts w:ascii="Arial" w:hAnsi="Arial" w:cs="Arial"/>
          <w:sz w:val="20"/>
          <w:szCs w:val="20"/>
        </w:rPr>
      </w:pPr>
    </w:p>
    <w:p w:rsidR="00416E1D" w:rsidRPr="00BB451D" w:rsidRDefault="00416E1D">
      <w:pPr>
        <w:rPr>
          <w:rFonts w:ascii="Arial" w:hAnsi="Arial" w:cs="Arial"/>
          <w:sz w:val="20"/>
          <w:szCs w:val="20"/>
        </w:rPr>
      </w:pPr>
    </w:p>
    <w:p w:rsidR="00AF6D2C" w:rsidRDefault="00BB451D" w:rsidP="00AF6D2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  <w:r w:rsidR="00416E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 w:rsidR="00AF6D2C" w:rsidRPr="00AF6D2C">
        <w:rPr>
          <w:rFonts w:ascii="Arial" w:hAnsi="Arial" w:cs="Arial"/>
          <w:b/>
          <w:sz w:val="20"/>
          <w:szCs w:val="20"/>
        </w:rPr>
        <w:t>Sandra Mara dos Santos Correa</w:t>
      </w:r>
    </w:p>
    <w:p w:rsidR="00BB451D" w:rsidRDefault="00AF6D2C" w:rsidP="00AF6D2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RG: 4.529.275-4, professora</w:t>
      </w:r>
    </w:p>
    <w:p w:rsidR="00AF6D2C" w:rsidRDefault="00AF6D2C" w:rsidP="00AF6D2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AF6D2C" w:rsidRPr="00BB451D" w:rsidRDefault="00AF6D2C" w:rsidP="00AF6D2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BB451D" w:rsidRDefault="00BB451D" w:rsidP="00AF6D2C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416E1D" w:rsidRPr="00BB451D" w:rsidRDefault="00416E1D" w:rsidP="00AF6D2C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AF6D2C" w:rsidRDefault="00BB451D" w:rsidP="00AF6D2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</w:t>
      </w:r>
      <w:r w:rsidR="00416E1D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  <w:r w:rsidR="00AF6D2C" w:rsidRPr="00AF6D2C">
        <w:rPr>
          <w:rFonts w:ascii="Arial" w:hAnsi="Arial" w:cs="Arial"/>
          <w:b/>
          <w:sz w:val="20"/>
          <w:szCs w:val="20"/>
        </w:rPr>
        <w:t>Stefânia Basilio Santana Lopes</w:t>
      </w:r>
    </w:p>
    <w:p w:rsidR="00BB451D" w:rsidRDefault="00BB451D" w:rsidP="00AF6D2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BB451D">
        <w:rPr>
          <w:rFonts w:ascii="Arial" w:hAnsi="Arial" w:cs="Arial"/>
          <w:sz w:val="16"/>
          <w:szCs w:val="16"/>
        </w:rPr>
        <w:t>RG: 12.970.083-1, secretária</w:t>
      </w:r>
    </w:p>
    <w:p w:rsidR="00AF6D2C" w:rsidRDefault="00AF6D2C" w:rsidP="00AF6D2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AF6D2C" w:rsidRPr="00BB451D" w:rsidRDefault="00AF6D2C" w:rsidP="00AF6D2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B451D" w:rsidRPr="00BB451D" w:rsidRDefault="00BB451D">
      <w:pPr>
        <w:rPr>
          <w:rFonts w:ascii="Arial" w:hAnsi="Arial" w:cs="Arial"/>
          <w:sz w:val="20"/>
          <w:szCs w:val="20"/>
        </w:rPr>
      </w:pPr>
    </w:p>
    <w:p w:rsidR="00AF6D2C" w:rsidRDefault="00BB451D" w:rsidP="00AF6D2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________________</w:t>
      </w:r>
      <w:r w:rsidR="00416E1D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="00291EC6" w:rsidRPr="00BB451D">
        <w:rPr>
          <w:rFonts w:ascii="Arial" w:hAnsi="Arial" w:cs="Arial"/>
          <w:sz w:val="20"/>
          <w:szCs w:val="20"/>
        </w:rPr>
        <w:t xml:space="preserve"> </w:t>
      </w:r>
      <w:r w:rsidR="00291EC6" w:rsidRPr="00AF6D2C">
        <w:rPr>
          <w:rFonts w:ascii="Arial" w:hAnsi="Arial" w:cs="Arial"/>
          <w:b/>
          <w:sz w:val="20"/>
          <w:szCs w:val="20"/>
        </w:rPr>
        <w:t>William Augusto Vi</w:t>
      </w:r>
      <w:r w:rsidRPr="00AF6D2C">
        <w:rPr>
          <w:rFonts w:ascii="Arial" w:hAnsi="Arial" w:cs="Arial"/>
          <w:b/>
          <w:sz w:val="20"/>
          <w:szCs w:val="20"/>
        </w:rPr>
        <w:t>ana dos Santos</w:t>
      </w:r>
    </w:p>
    <w:p w:rsidR="00BB451D" w:rsidRPr="00BB451D" w:rsidRDefault="00BB451D" w:rsidP="00AF6D2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B451D">
        <w:rPr>
          <w:rFonts w:ascii="Arial" w:hAnsi="Arial" w:cs="Arial"/>
          <w:sz w:val="16"/>
          <w:szCs w:val="16"/>
        </w:rPr>
        <w:t>RG: 7.812.535-7-</w:t>
      </w:r>
      <w:r w:rsidR="00291EC6" w:rsidRPr="00BB451D">
        <w:rPr>
          <w:rFonts w:ascii="Arial" w:hAnsi="Arial" w:cs="Arial"/>
          <w:sz w:val="16"/>
          <w:szCs w:val="16"/>
        </w:rPr>
        <w:t xml:space="preserve"> gerente administrativo</w:t>
      </w:r>
    </w:p>
    <w:p w:rsidR="00416E1D" w:rsidRDefault="00416E1D" w:rsidP="003C2AA1">
      <w:pPr>
        <w:rPr>
          <w:rFonts w:ascii="Arial" w:hAnsi="Arial" w:cs="Arial"/>
          <w:sz w:val="24"/>
          <w:szCs w:val="24"/>
        </w:rPr>
        <w:sectPr w:rsidR="00416E1D" w:rsidSect="00416E1D">
          <w:type w:val="continuous"/>
          <w:pgSz w:w="11906" w:h="16838" w:code="9"/>
          <w:pgMar w:top="2410" w:right="1134" w:bottom="992" w:left="1701" w:header="0" w:footer="227" w:gutter="0"/>
          <w:cols w:num="2" w:space="708"/>
          <w:docGrid w:linePitch="360"/>
        </w:sectPr>
      </w:pPr>
    </w:p>
    <w:p w:rsidR="003C2AA1" w:rsidRPr="00BB451D" w:rsidRDefault="00AF6D2C" w:rsidP="003C2A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.</w:t>
      </w:r>
    </w:p>
    <w:p w:rsidR="00DD4952" w:rsidRPr="003C2AA1" w:rsidRDefault="00590F59" w:rsidP="003C2AA1">
      <w:pPr>
        <w:jc w:val="center"/>
      </w:pPr>
      <w:r>
        <w:rPr>
          <w:rFonts w:ascii="Arial" w:hAnsi="Arial" w:cs="Arial"/>
          <w:sz w:val="24"/>
          <w:szCs w:val="24"/>
        </w:rPr>
        <w:t>Curitiba, 18</w:t>
      </w:r>
      <w:r w:rsidR="00EF12F7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fevereiro</w:t>
      </w:r>
      <w:r w:rsidR="00EF12F7"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2</w:t>
      </w:r>
    </w:p>
    <w:sectPr w:rsidR="00DD4952" w:rsidRPr="003C2AA1" w:rsidSect="00416E1D">
      <w:type w:val="continuous"/>
      <w:pgSz w:w="11906" w:h="16838" w:code="9"/>
      <w:pgMar w:top="2410" w:right="1134" w:bottom="992" w:left="1701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8C1" w:rsidRDefault="004B18C1" w:rsidP="00196A26">
      <w:pPr>
        <w:spacing w:after="0" w:line="240" w:lineRule="auto"/>
      </w:pPr>
      <w:r>
        <w:separator/>
      </w:r>
    </w:p>
  </w:endnote>
  <w:endnote w:type="continuationSeparator" w:id="0">
    <w:p w:rsidR="004B18C1" w:rsidRDefault="004B18C1" w:rsidP="0019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A26" w:rsidRDefault="00196A26" w:rsidP="00196A26">
    <w:pPr>
      <w:pStyle w:val="Rodap"/>
      <w:ind w:left="-1701"/>
    </w:pPr>
    <w:r>
      <w:rPr>
        <w:noProof/>
        <w:lang w:eastAsia="pt-BR"/>
      </w:rPr>
      <w:drawing>
        <wp:inline distT="0" distB="0" distL="0" distR="0">
          <wp:extent cx="7578811" cy="424815"/>
          <wp:effectExtent l="0" t="0" r="317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Rodap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615" cy="432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8C1" w:rsidRDefault="004B18C1" w:rsidP="00196A26">
      <w:pPr>
        <w:spacing w:after="0" w:line="240" w:lineRule="auto"/>
      </w:pPr>
      <w:r>
        <w:separator/>
      </w:r>
    </w:p>
  </w:footnote>
  <w:footnote w:type="continuationSeparator" w:id="0">
    <w:p w:rsidR="004B18C1" w:rsidRDefault="004B18C1" w:rsidP="00196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A26" w:rsidRDefault="00196A26" w:rsidP="00196A26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37450" cy="1367155"/>
          <wp:effectExtent l="0" t="0" r="6350" b="444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r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8674" cy="1407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2F2F"/>
    <w:multiLevelType w:val="hybridMultilevel"/>
    <w:tmpl w:val="B8E014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04F23"/>
    <w:multiLevelType w:val="hybridMultilevel"/>
    <w:tmpl w:val="17AEBE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95A68"/>
    <w:multiLevelType w:val="hybridMultilevel"/>
    <w:tmpl w:val="14149FDE"/>
    <w:lvl w:ilvl="0" w:tplc="999EB1F8"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8651994"/>
    <w:multiLevelType w:val="hybridMultilevel"/>
    <w:tmpl w:val="05ACED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32A1D"/>
    <w:multiLevelType w:val="hybridMultilevel"/>
    <w:tmpl w:val="96DE47BA"/>
    <w:lvl w:ilvl="0" w:tplc="0416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 w15:restartNumberingAfterBreak="0">
    <w:nsid w:val="52BE107E"/>
    <w:multiLevelType w:val="hybridMultilevel"/>
    <w:tmpl w:val="1CFE88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E5F54"/>
    <w:multiLevelType w:val="hybridMultilevel"/>
    <w:tmpl w:val="084CCFB8"/>
    <w:lvl w:ilvl="0" w:tplc="1D3CF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26"/>
    <w:rsid w:val="000106AE"/>
    <w:rsid w:val="000C398B"/>
    <w:rsid w:val="000F13EF"/>
    <w:rsid w:val="00115966"/>
    <w:rsid w:val="00186497"/>
    <w:rsid w:val="00196A26"/>
    <w:rsid w:val="001A513A"/>
    <w:rsid w:val="001E3A9A"/>
    <w:rsid w:val="002022B0"/>
    <w:rsid w:val="00240B53"/>
    <w:rsid w:val="00281E50"/>
    <w:rsid w:val="00291EC6"/>
    <w:rsid w:val="002D6B95"/>
    <w:rsid w:val="003004F2"/>
    <w:rsid w:val="003069EB"/>
    <w:rsid w:val="00312287"/>
    <w:rsid w:val="00335754"/>
    <w:rsid w:val="00337EFF"/>
    <w:rsid w:val="003B73A4"/>
    <w:rsid w:val="003C2AA1"/>
    <w:rsid w:val="00411C07"/>
    <w:rsid w:val="00416E1D"/>
    <w:rsid w:val="004A5225"/>
    <w:rsid w:val="004B18C1"/>
    <w:rsid w:val="004E6E2C"/>
    <w:rsid w:val="00571456"/>
    <w:rsid w:val="00590F59"/>
    <w:rsid w:val="005B365C"/>
    <w:rsid w:val="005C001F"/>
    <w:rsid w:val="006148AB"/>
    <w:rsid w:val="00635CFF"/>
    <w:rsid w:val="0066232D"/>
    <w:rsid w:val="006761F6"/>
    <w:rsid w:val="007760F7"/>
    <w:rsid w:val="007D0C64"/>
    <w:rsid w:val="00872D50"/>
    <w:rsid w:val="00921878"/>
    <w:rsid w:val="00941294"/>
    <w:rsid w:val="00946D41"/>
    <w:rsid w:val="00967AFA"/>
    <w:rsid w:val="00974952"/>
    <w:rsid w:val="009B5D38"/>
    <w:rsid w:val="009E0430"/>
    <w:rsid w:val="00A52BCB"/>
    <w:rsid w:val="00A718B0"/>
    <w:rsid w:val="00A74E3C"/>
    <w:rsid w:val="00AF6D2C"/>
    <w:rsid w:val="00B10B97"/>
    <w:rsid w:val="00B4349B"/>
    <w:rsid w:val="00B91229"/>
    <w:rsid w:val="00B93FD3"/>
    <w:rsid w:val="00BB451D"/>
    <w:rsid w:val="00BD3DE3"/>
    <w:rsid w:val="00C07DE6"/>
    <w:rsid w:val="00C11CDD"/>
    <w:rsid w:val="00C337FE"/>
    <w:rsid w:val="00C736CE"/>
    <w:rsid w:val="00C76C7C"/>
    <w:rsid w:val="00CB4A6A"/>
    <w:rsid w:val="00D44F68"/>
    <w:rsid w:val="00D92C43"/>
    <w:rsid w:val="00DE1BB0"/>
    <w:rsid w:val="00E102CD"/>
    <w:rsid w:val="00E600CC"/>
    <w:rsid w:val="00E66FBB"/>
    <w:rsid w:val="00EE2270"/>
    <w:rsid w:val="00EE39A7"/>
    <w:rsid w:val="00EF12F7"/>
    <w:rsid w:val="00F024F8"/>
    <w:rsid w:val="00FA650E"/>
    <w:rsid w:val="00FB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EB91D4-F66B-44B7-A013-3BE537FD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BC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96A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96A26"/>
  </w:style>
  <w:style w:type="paragraph" w:styleId="Rodap">
    <w:name w:val="footer"/>
    <w:basedOn w:val="Normal"/>
    <w:link w:val="RodapCarter"/>
    <w:uiPriority w:val="99"/>
    <w:unhideWhenUsed/>
    <w:rsid w:val="00196A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96A26"/>
  </w:style>
  <w:style w:type="paragraph" w:styleId="PargrafodaLista">
    <w:name w:val="List Paragraph"/>
    <w:basedOn w:val="Normal"/>
    <w:uiPriority w:val="34"/>
    <w:qFormat/>
    <w:rsid w:val="00A52BCB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A52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52BCB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uiPriority w:val="39"/>
    <w:rsid w:val="00E10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5C9A0-C690-4F0C-925E-3E92DDEE8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1549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Augusto Viana dos Santos</dc:creator>
  <cp:keywords/>
  <dc:description/>
  <cp:lastModifiedBy>User</cp:lastModifiedBy>
  <cp:revision>2</cp:revision>
  <cp:lastPrinted>2021-10-07T14:14:00Z</cp:lastPrinted>
  <dcterms:created xsi:type="dcterms:W3CDTF">2022-02-18T16:10:00Z</dcterms:created>
  <dcterms:modified xsi:type="dcterms:W3CDTF">2022-02-18T16:10:00Z</dcterms:modified>
</cp:coreProperties>
</file>